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72F3" w:rsidRPr="00A863E3" w:rsidRDefault="009672F3" w:rsidP="009672F3">
      <w:pPr>
        <w:pStyle w:val="Sadrajitablice"/>
        <w:spacing w:after="283"/>
        <w:ind w:left="567" w:right="567" w:firstLine="180"/>
        <w:jc w:val="both"/>
        <w:rPr>
          <w:rFonts w:eastAsia="Times New Roman" w:cs="Times New Roman"/>
          <w:b/>
          <w:sz w:val="26"/>
          <w:szCs w:val="26"/>
        </w:rPr>
      </w:pPr>
      <w:r>
        <w:rPr>
          <w:rFonts w:cs="Times New Roman"/>
          <w:noProof/>
          <w:lang w:eastAsia="hr-HR" w:bidi="ar-SA"/>
        </w:rPr>
        <w:drawing>
          <wp:inline distT="0" distB="0" distL="0" distR="0">
            <wp:extent cx="541020" cy="678180"/>
            <wp:effectExtent l="0" t="0" r="0" b="7620"/>
            <wp:docPr id="2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contrast="4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" cy="678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72F3" w:rsidRPr="00A863E3" w:rsidRDefault="009672F3" w:rsidP="009672F3">
      <w:pPr>
        <w:rPr>
          <w:b/>
          <w:sz w:val="26"/>
          <w:szCs w:val="26"/>
        </w:rPr>
      </w:pPr>
      <w:r w:rsidRPr="00A863E3">
        <w:rPr>
          <w:b/>
          <w:sz w:val="26"/>
          <w:szCs w:val="26"/>
        </w:rPr>
        <w:t xml:space="preserve">  REPUBLIKA HRVATSKA</w:t>
      </w:r>
    </w:p>
    <w:p w:rsidR="009672F3" w:rsidRPr="00A863E3" w:rsidRDefault="009672F3" w:rsidP="009672F3">
      <w:pPr>
        <w:rPr>
          <w:b/>
          <w:sz w:val="26"/>
          <w:szCs w:val="26"/>
        </w:rPr>
      </w:pPr>
      <w:r w:rsidRPr="00A863E3">
        <w:rPr>
          <w:b/>
          <w:sz w:val="26"/>
          <w:szCs w:val="26"/>
        </w:rPr>
        <w:t xml:space="preserve">PRIMORSKO – GORANSKA </w:t>
      </w:r>
    </w:p>
    <w:p w:rsidR="009672F3" w:rsidRPr="00A863E3" w:rsidRDefault="009672F3" w:rsidP="009672F3">
      <w:pPr>
        <w:tabs>
          <w:tab w:val="center" w:pos="4674"/>
        </w:tabs>
        <w:ind w:firstLine="708"/>
      </w:pPr>
      <w:r w:rsidRPr="00A863E3">
        <w:rPr>
          <w:b/>
          <w:sz w:val="26"/>
          <w:szCs w:val="26"/>
        </w:rPr>
        <w:t xml:space="preserve">   ŽUPANIJA</w:t>
      </w:r>
      <w:r w:rsidRPr="00A863E3">
        <w:rPr>
          <w:sz w:val="26"/>
          <w:szCs w:val="26"/>
        </w:rPr>
        <w:t xml:space="preserve"> </w:t>
      </w:r>
      <w:r w:rsidRPr="00A863E3">
        <w:rPr>
          <w:sz w:val="26"/>
          <w:szCs w:val="26"/>
        </w:rPr>
        <w:tab/>
      </w:r>
    </w:p>
    <w:p w:rsidR="009672F3" w:rsidRPr="00A863E3" w:rsidRDefault="009672F3" w:rsidP="009672F3">
      <w:r>
        <w:rPr>
          <w:noProof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198755</wp:posOffset>
                </wp:positionV>
                <wp:extent cx="1360170" cy="445770"/>
                <wp:effectExtent l="0" t="0" r="0" b="0"/>
                <wp:wrapNone/>
                <wp:docPr id="6" name="Tekstni okvi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017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672F3" w:rsidRDefault="009672F3" w:rsidP="009672F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OPĆINA JELENJE</w:t>
                            </w:r>
                          </w:p>
                          <w:p w:rsidR="009672F3" w:rsidRDefault="009672F3" w:rsidP="009672F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Dražičkih boraca 64</w:t>
                            </w:r>
                          </w:p>
                          <w:p w:rsidR="009672F3" w:rsidRDefault="009672F3" w:rsidP="009672F3">
                            <w:r>
                              <w:rPr>
                                <w:sz w:val="16"/>
                                <w:szCs w:val="16"/>
                              </w:rPr>
                              <w:t xml:space="preserve">       51218 DRAŽICE</w:t>
                            </w:r>
                          </w:p>
                          <w:p w:rsidR="009672F3" w:rsidRDefault="009672F3" w:rsidP="009672F3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ni okvir 5" o:spid="_x0000_s1026" type="#_x0000_t202" style="position:absolute;margin-left:36pt;margin-top:15.65pt;width:107.1pt;height:35.1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" stroked="f">
                <v:textbox inset="0,0,0,0">
                  <w:txbxContent>
                    <w:p w:rsidR="009672F3" w:rsidRDefault="009672F3" w:rsidP="009672F3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OPĆINA JELENJE</w:t>
                      </w:r>
                    </w:p>
                    <w:p w:rsidR="009672F3" w:rsidRDefault="009672F3" w:rsidP="009672F3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     </w:t>
                      </w:r>
                      <w:r>
                        <w:rPr>
                          <w:sz w:val="16"/>
                          <w:szCs w:val="16"/>
                        </w:rPr>
                        <w:t>Dražičkih boraca 64</w:t>
                      </w:r>
                    </w:p>
                    <w:p w:rsidR="009672F3" w:rsidRDefault="009672F3" w:rsidP="009672F3">
                      <w:r>
                        <w:rPr>
                          <w:sz w:val="16"/>
                          <w:szCs w:val="16"/>
                        </w:rPr>
                        <w:t xml:space="preserve">       51218 DRAŽICE</w:t>
                      </w:r>
                    </w:p>
                    <w:p w:rsidR="009672F3" w:rsidRDefault="009672F3" w:rsidP="009672F3"/>
                  </w:txbxContent>
                </v:textbox>
              </v:shape>
            </w:pict>
          </mc:Fallback>
        </mc:AlternateContent>
      </w:r>
      <w:r w:rsidRPr="00A863E3">
        <w:rPr>
          <w:sz w:val="28"/>
          <w:szCs w:val="28"/>
        </w:rPr>
        <w:t xml:space="preserve"> </w:t>
      </w:r>
    </w:p>
    <w:p w:rsidR="009672F3" w:rsidRPr="00A863E3" w:rsidRDefault="009672F3" w:rsidP="009672F3">
      <w:r>
        <w:rPr>
          <w:noProof/>
          <w:sz w:val="28"/>
          <w:szCs w:val="28"/>
        </w:rPr>
        <w:drawing>
          <wp:inline distT="0" distB="0" distL="0" distR="0">
            <wp:extent cx="297180" cy="457200"/>
            <wp:effectExtent l="0" t="0" r="7620" b="0"/>
            <wp:docPr id="1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" cy="457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863E3">
        <w:rPr>
          <w:sz w:val="28"/>
          <w:szCs w:val="28"/>
        </w:rPr>
        <w:t xml:space="preserve">    </w:t>
      </w:r>
    </w:p>
    <w:p w:rsidR="009672F3" w:rsidRDefault="009672F3" w:rsidP="009672F3">
      <w:pPr>
        <w:rPr>
          <w:b/>
          <w:bCs/>
        </w:rPr>
      </w:pPr>
    </w:p>
    <w:p w:rsidR="009672F3" w:rsidRPr="00A863E3" w:rsidRDefault="00186ACD" w:rsidP="009672F3">
      <w:pPr>
        <w:rPr>
          <w:color w:val="000000"/>
        </w:rPr>
      </w:pPr>
      <w:r>
        <w:rPr>
          <w:b/>
          <w:bCs/>
        </w:rPr>
        <w:t xml:space="preserve">OPĆINSKI </w:t>
      </w:r>
      <w:r w:rsidR="009672F3" w:rsidRPr="00A863E3">
        <w:rPr>
          <w:b/>
          <w:bCs/>
        </w:rPr>
        <w:t>NAČELNIK OPĆINE JELENJE</w:t>
      </w:r>
    </w:p>
    <w:p w:rsidR="00CD5A01" w:rsidRDefault="00CD5A01" w:rsidP="00CD5A01">
      <w:pPr>
        <w:spacing w:after="16" w:line="259" w:lineRule="auto"/>
      </w:pPr>
    </w:p>
    <w:p w:rsidR="00CD5A01" w:rsidRDefault="00CD5A01" w:rsidP="00CD5A01">
      <w:pPr>
        <w:ind w:left="-5" w:right="831"/>
      </w:pPr>
      <w:r>
        <w:t xml:space="preserve">KLASA: 004-01/18-01/01 </w:t>
      </w:r>
    </w:p>
    <w:p w:rsidR="00186ACD" w:rsidRDefault="00CD5A01" w:rsidP="00CD5A01">
      <w:pPr>
        <w:ind w:left="-5" w:right="5863"/>
      </w:pPr>
      <w:r>
        <w:t>URBROJ: 21</w:t>
      </w:r>
      <w:r w:rsidR="00186ACD">
        <w:t>70</w:t>
      </w:r>
      <w:r>
        <w:t>/0</w:t>
      </w:r>
      <w:r w:rsidR="00186ACD">
        <w:t>4</w:t>
      </w:r>
      <w:r>
        <w:t xml:space="preserve">-01-01-18-5 </w:t>
      </w:r>
    </w:p>
    <w:p w:rsidR="00CD5A01" w:rsidRDefault="00186ACD" w:rsidP="00CD5A01">
      <w:pPr>
        <w:ind w:left="-5" w:right="5863"/>
      </w:pPr>
      <w:r>
        <w:t>U Dražice</w:t>
      </w:r>
      <w:r w:rsidR="00CD5A01">
        <w:t xml:space="preserve">, 24. svibnja 2018. </w:t>
      </w:r>
    </w:p>
    <w:p w:rsidR="00CD5A01" w:rsidRDefault="00CD5A01" w:rsidP="00186ACD">
      <w:pPr>
        <w:spacing w:before="60"/>
        <w:jc w:val="both"/>
      </w:pPr>
      <w:r>
        <w:t xml:space="preserve"> </w:t>
      </w:r>
    </w:p>
    <w:p w:rsidR="00CD5A01" w:rsidRDefault="00CD5A01" w:rsidP="00186ACD">
      <w:pPr>
        <w:spacing w:before="60"/>
        <w:ind w:left="-5" w:right="831"/>
        <w:jc w:val="both"/>
      </w:pPr>
      <w:r>
        <w:t xml:space="preserve"> Na temelju članka 37. Uredbe (EU) 2016/679 Europskog parlamenta i Vijeća od 27. travnja 2016. o zaštiti pojedinaca u vezi s obradom osobnih podataka i o slobodnom kretanju takvih podataka te o stavljanju izvan snage Direktive 95/46/EZ (u daljnjem tekstu: Opća uredba o zaštiti podataka), Općinski načelnik Općine </w:t>
      </w:r>
      <w:r w:rsidR="00186ACD">
        <w:t>Jelenje</w:t>
      </w:r>
      <w:r>
        <w:t xml:space="preserve">, dana 24. svibnja 2018. donosi  </w:t>
      </w:r>
    </w:p>
    <w:p w:rsidR="00CD5A01" w:rsidRPr="00186ACD" w:rsidRDefault="00CD5A01" w:rsidP="00186ACD">
      <w:pPr>
        <w:pStyle w:val="Naslov1"/>
        <w:spacing w:before="60" w:line="240" w:lineRule="auto"/>
        <w:rPr>
          <w:rFonts w:ascii="Times New Roman" w:hAnsi="Times New Roman" w:cs="Times New Roman"/>
          <w:sz w:val="28"/>
          <w:szCs w:val="28"/>
        </w:rPr>
      </w:pPr>
      <w:r w:rsidRPr="00186ACD">
        <w:rPr>
          <w:rFonts w:ascii="Times New Roman" w:hAnsi="Times New Roman" w:cs="Times New Roman"/>
          <w:sz w:val="28"/>
          <w:szCs w:val="28"/>
        </w:rPr>
        <w:t>ODLUKU</w:t>
      </w:r>
    </w:p>
    <w:p w:rsidR="00CD5A01" w:rsidRPr="00186ACD" w:rsidRDefault="00CD5A01" w:rsidP="00186ACD">
      <w:pPr>
        <w:spacing w:before="60"/>
        <w:ind w:left="1238"/>
        <w:jc w:val="both"/>
        <w:rPr>
          <w:sz w:val="28"/>
          <w:szCs w:val="28"/>
        </w:rPr>
      </w:pPr>
      <w:r w:rsidRPr="00186ACD">
        <w:rPr>
          <w:rFonts w:eastAsia="Cambria"/>
          <w:b/>
          <w:sz w:val="28"/>
          <w:szCs w:val="28"/>
        </w:rPr>
        <w:t xml:space="preserve">o imenovanju službenika za zaštitu podataka </w:t>
      </w:r>
    </w:p>
    <w:p w:rsidR="00CD5A01" w:rsidRDefault="00CD5A01" w:rsidP="00186ACD">
      <w:pPr>
        <w:spacing w:before="60"/>
        <w:ind w:right="812"/>
        <w:jc w:val="both"/>
      </w:pPr>
      <w:r>
        <w:rPr>
          <w:rFonts w:ascii="Cambria" w:eastAsia="Cambria" w:hAnsi="Cambria" w:cs="Cambria"/>
          <w:b/>
          <w:sz w:val="16"/>
        </w:rPr>
        <w:t xml:space="preserve"> </w:t>
      </w:r>
    </w:p>
    <w:p w:rsidR="00CD5A01" w:rsidRDefault="00186ACD" w:rsidP="00186ACD">
      <w:pPr>
        <w:numPr>
          <w:ilvl w:val="0"/>
          <w:numId w:val="3"/>
        </w:numPr>
        <w:spacing w:before="60"/>
        <w:ind w:right="831" w:hanging="708"/>
        <w:jc w:val="both"/>
      </w:pPr>
      <w:r w:rsidRPr="00186ACD">
        <w:rPr>
          <w:b/>
          <w:bCs/>
        </w:rPr>
        <w:t>GORDANA TOMAS</w:t>
      </w:r>
      <w:r w:rsidR="00CD5A01">
        <w:t xml:space="preserve">, </w:t>
      </w:r>
      <w:r>
        <w:t>pročelnica Jedinstvenog upravnog odjela Općine Jelenje</w:t>
      </w:r>
      <w:r w:rsidR="00CD5A01">
        <w:t xml:space="preserve">, imenuje se službenikom za zaštitu osobnih podataka. </w:t>
      </w:r>
    </w:p>
    <w:p w:rsidR="00186ACD" w:rsidRDefault="00186ACD" w:rsidP="00186ACD">
      <w:pPr>
        <w:spacing w:before="60"/>
        <w:ind w:left="708" w:right="831"/>
        <w:jc w:val="both"/>
      </w:pPr>
    </w:p>
    <w:p w:rsidR="00CD5A01" w:rsidRDefault="00CD5A01" w:rsidP="00186ACD">
      <w:pPr>
        <w:pStyle w:val="Odlomakpopisa"/>
        <w:numPr>
          <w:ilvl w:val="0"/>
          <w:numId w:val="3"/>
        </w:numPr>
        <w:spacing w:before="60"/>
        <w:ind w:left="0" w:right="831"/>
        <w:jc w:val="both"/>
      </w:pPr>
      <w:r>
        <w:t xml:space="preserve">Kontakt podaci službenika za zaštitu podataka: </w:t>
      </w:r>
    </w:p>
    <w:p w:rsidR="00CD5A01" w:rsidRDefault="00CD5A01" w:rsidP="00186ACD">
      <w:pPr>
        <w:spacing w:before="60"/>
        <w:ind w:left="709" w:right="831"/>
        <w:jc w:val="both"/>
      </w:pPr>
      <w:r>
        <w:t xml:space="preserve">Ime i prezime: </w:t>
      </w:r>
      <w:r w:rsidR="00186ACD">
        <w:t>Gordana Tomas</w:t>
      </w:r>
      <w:r>
        <w:t xml:space="preserve"> </w:t>
      </w:r>
    </w:p>
    <w:p w:rsidR="00CD5A01" w:rsidRDefault="00CD5A01" w:rsidP="00186ACD">
      <w:pPr>
        <w:spacing w:before="60"/>
        <w:ind w:left="709" w:right="831"/>
        <w:jc w:val="both"/>
      </w:pPr>
      <w:r>
        <w:t xml:space="preserve">Adresa i mjesto rada: </w:t>
      </w:r>
      <w:r w:rsidR="00186ACD">
        <w:t>Dražice, Dražičkih boraca 64.</w:t>
      </w:r>
      <w:r>
        <w:t xml:space="preserve"> </w:t>
      </w:r>
    </w:p>
    <w:p w:rsidR="00CD5A01" w:rsidRDefault="00CD5A01" w:rsidP="00186ACD">
      <w:pPr>
        <w:spacing w:before="60"/>
        <w:ind w:left="709" w:right="831"/>
        <w:jc w:val="both"/>
      </w:pPr>
      <w:r>
        <w:t>Službeni telefon: 05</w:t>
      </w:r>
      <w:r w:rsidR="00186ACD">
        <w:t>1</w:t>
      </w:r>
      <w:r>
        <w:t xml:space="preserve"> </w:t>
      </w:r>
      <w:r w:rsidR="00186ACD">
        <w:t>208 080 / 091 406 0904</w:t>
      </w:r>
      <w:r>
        <w:t xml:space="preserve"> </w:t>
      </w:r>
    </w:p>
    <w:p w:rsidR="00CD5A01" w:rsidRDefault="00CD5A01" w:rsidP="00186ACD">
      <w:pPr>
        <w:spacing w:before="60"/>
        <w:ind w:left="709" w:right="831"/>
        <w:jc w:val="both"/>
      </w:pPr>
      <w:r>
        <w:t xml:space="preserve">E-mail adresa: </w:t>
      </w:r>
      <w:r w:rsidR="00186ACD">
        <w:t>gordana@jelenje.hr</w:t>
      </w:r>
      <w:r>
        <w:t xml:space="preserve"> </w:t>
      </w:r>
    </w:p>
    <w:p w:rsidR="00186ACD" w:rsidRDefault="00186ACD" w:rsidP="00186ACD">
      <w:pPr>
        <w:spacing w:before="60"/>
        <w:ind w:left="709" w:right="831"/>
        <w:jc w:val="both"/>
      </w:pPr>
    </w:p>
    <w:p w:rsidR="00CD5A01" w:rsidRDefault="00CD5A01" w:rsidP="00186ACD">
      <w:pPr>
        <w:numPr>
          <w:ilvl w:val="0"/>
          <w:numId w:val="3"/>
        </w:numPr>
        <w:spacing w:before="60"/>
        <w:ind w:right="831" w:hanging="708"/>
        <w:jc w:val="both"/>
      </w:pPr>
      <w:r>
        <w:t xml:space="preserve">Imenovan osoba iz točke I. ove Odluke obavezna je: </w:t>
      </w:r>
    </w:p>
    <w:p w:rsidR="00CD5A01" w:rsidRDefault="00CD5A01" w:rsidP="00186ACD">
      <w:pPr>
        <w:numPr>
          <w:ilvl w:val="0"/>
          <w:numId w:val="4"/>
        </w:numPr>
        <w:spacing w:before="60"/>
        <w:ind w:left="851" w:right="831" w:hanging="294"/>
        <w:jc w:val="both"/>
      </w:pPr>
      <w:r>
        <w:t xml:space="preserve">voditi brigu o zakonitosti obrade osobnih podataka sukladno Općoj uredbi o zaštiti podataka i Zakonu o provedbi Opće uredbe o zaštiti podataka (Narodne novine br. 42/2018), te ostalih propisa koji uređuju pitanja obrade osobnih podataka, </w:t>
      </w:r>
    </w:p>
    <w:p w:rsidR="00CD5A01" w:rsidRDefault="00CD5A01" w:rsidP="00186ACD">
      <w:pPr>
        <w:numPr>
          <w:ilvl w:val="0"/>
          <w:numId w:val="4"/>
        </w:numPr>
        <w:spacing w:before="60"/>
        <w:ind w:left="851" w:right="831" w:hanging="294"/>
        <w:jc w:val="both"/>
      </w:pPr>
      <w:r>
        <w:t xml:space="preserve">upozoravati voditelja obrade na nužnost primjene propisa o zaštiti osobnih podataka u slučajevima planiranja i radnji koje mogu imati utjecaj na pitanja privatnosti i zaštitu osobnih podataka, </w:t>
      </w:r>
    </w:p>
    <w:p w:rsidR="00CD5A01" w:rsidRDefault="00CD5A01" w:rsidP="00186ACD">
      <w:pPr>
        <w:numPr>
          <w:ilvl w:val="0"/>
          <w:numId w:val="4"/>
        </w:numPr>
        <w:spacing w:before="60"/>
        <w:ind w:left="851" w:right="831" w:hanging="294"/>
        <w:jc w:val="both"/>
      </w:pPr>
      <w:r>
        <w:t xml:space="preserve">upoznati sve osobe zaposlene na obradi osobnih podataka o njihovim zakonskim obvezama u svrhu zaštite osobnih podataka, </w:t>
      </w:r>
    </w:p>
    <w:p w:rsidR="00CD5A01" w:rsidRDefault="00CD5A01" w:rsidP="00186ACD">
      <w:pPr>
        <w:numPr>
          <w:ilvl w:val="0"/>
          <w:numId w:val="4"/>
        </w:numPr>
        <w:spacing w:before="60"/>
        <w:ind w:left="851" w:right="831" w:hanging="294"/>
        <w:jc w:val="both"/>
      </w:pPr>
      <w:r>
        <w:t xml:space="preserve">brinuti o izvršenju obveza voditelja obrade sukladno Općoj uredbi o zaštiti podataka i Zakonu o provedbi Opće uredbe o zaštiti podataka, </w:t>
      </w:r>
    </w:p>
    <w:p w:rsidR="00CD5A01" w:rsidRDefault="00CD5A01" w:rsidP="00186ACD">
      <w:pPr>
        <w:numPr>
          <w:ilvl w:val="0"/>
          <w:numId w:val="4"/>
        </w:numPr>
        <w:spacing w:before="60"/>
        <w:ind w:left="851" w:right="831" w:hanging="294"/>
        <w:jc w:val="both"/>
      </w:pPr>
      <w:r>
        <w:lastRenderedPageBreak/>
        <w:t xml:space="preserve">surađivati s Agencijom za zaštitu osobnih podataka u vezi sa provedbom nadzora nad obradom osobnih podataka.  </w:t>
      </w:r>
    </w:p>
    <w:p w:rsidR="00CD5A01" w:rsidRDefault="00CD5A01" w:rsidP="00186ACD">
      <w:pPr>
        <w:pStyle w:val="Odlomakpopisa"/>
        <w:numPr>
          <w:ilvl w:val="0"/>
          <w:numId w:val="3"/>
        </w:numPr>
        <w:spacing w:before="60"/>
        <w:ind w:left="567" w:right="831" w:hanging="567"/>
        <w:jc w:val="both"/>
      </w:pPr>
      <w:r>
        <w:t xml:space="preserve">Službenik za zaštitu podataka dužan je čuvati povjerljivost svih informacija i podataka koje sazna u obavljanju svoje dužnosti. </w:t>
      </w:r>
    </w:p>
    <w:p w:rsidR="00CD5A01" w:rsidRDefault="00186ACD" w:rsidP="00186ACD">
      <w:pPr>
        <w:spacing w:before="60"/>
        <w:ind w:left="567" w:right="831" w:hanging="567"/>
        <w:jc w:val="both"/>
      </w:pPr>
      <w:r>
        <w:tab/>
      </w:r>
      <w:r w:rsidR="00CD5A01">
        <w:t xml:space="preserve">Obveza iz prethodnog stavka ove točke traje i nakon prestanka obavljanja dužnosti službenika za zaštitu podataka. </w:t>
      </w:r>
    </w:p>
    <w:p w:rsidR="00CD5A01" w:rsidRDefault="00CD5A01" w:rsidP="00186ACD">
      <w:pPr>
        <w:numPr>
          <w:ilvl w:val="0"/>
          <w:numId w:val="3"/>
        </w:numPr>
        <w:spacing w:before="60"/>
        <w:ind w:left="567" w:right="831" w:hanging="577"/>
        <w:jc w:val="both"/>
      </w:pPr>
      <w:r>
        <w:t xml:space="preserve">O imenovanju službenika za zaštitu podataka izvijestit će se Agencija za zaštitu osobnih podataka u roku od mjesec dana od dana donošenja ove Odluke. </w:t>
      </w:r>
    </w:p>
    <w:p w:rsidR="00CD5A01" w:rsidRDefault="00CD5A01" w:rsidP="00186ACD">
      <w:pPr>
        <w:numPr>
          <w:ilvl w:val="0"/>
          <w:numId w:val="3"/>
        </w:numPr>
        <w:spacing w:before="60"/>
        <w:ind w:left="567" w:right="831" w:hanging="567"/>
        <w:jc w:val="both"/>
      </w:pPr>
      <w:r>
        <w:t xml:space="preserve">Odluka stupa na snagu danom donošenja i objavljuje se na službenim </w:t>
      </w:r>
      <w:r w:rsidR="00186ACD">
        <w:t>Općine Jelenje.</w:t>
      </w:r>
    </w:p>
    <w:p w:rsidR="00CD5A01" w:rsidRPr="00186ACD" w:rsidRDefault="00CD5A01" w:rsidP="00186ACD">
      <w:pPr>
        <w:spacing w:before="60"/>
        <w:jc w:val="both"/>
        <w:rPr>
          <w:bCs/>
        </w:rPr>
      </w:pPr>
      <w:r w:rsidRPr="00186ACD">
        <w:rPr>
          <w:bCs/>
        </w:rPr>
        <w:t xml:space="preserve"> </w:t>
      </w:r>
    </w:p>
    <w:p w:rsidR="00CD5A01" w:rsidRPr="00186ACD" w:rsidRDefault="00CD5A01" w:rsidP="00186ACD">
      <w:pPr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7554"/>
        </w:tabs>
        <w:spacing w:before="60"/>
        <w:jc w:val="both"/>
        <w:rPr>
          <w:rFonts w:eastAsia="Cambria"/>
          <w:bCs/>
        </w:rPr>
      </w:pPr>
      <w:r w:rsidRPr="00186ACD">
        <w:rPr>
          <w:rFonts w:eastAsia="Cambria"/>
          <w:bCs/>
        </w:rPr>
        <w:t xml:space="preserve"> </w:t>
      </w:r>
      <w:r w:rsidRPr="00186ACD">
        <w:rPr>
          <w:rFonts w:eastAsia="Cambria"/>
          <w:bCs/>
        </w:rPr>
        <w:tab/>
        <w:t xml:space="preserve"> </w:t>
      </w:r>
      <w:r w:rsidRPr="00186ACD">
        <w:rPr>
          <w:rFonts w:eastAsia="Cambria"/>
          <w:bCs/>
        </w:rPr>
        <w:tab/>
        <w:t xml:space="preserve"> </w:t>
      </w:r>
      <w:r w:rsidRPr="00186ACD">
        <w:rPr>
          <w:rFonts w:eastAsia="Cambria"/>
          <w:bCs/>
        </w:rPr>
        <w:tab/>
        <w:t xml:space="preserve"> </w:t>
      </w:r>
      <w:r w:rsidRPr="00186ACD">
        <w:rPr>
          <w:rFonts w:eastAsia="Cambria"/>
          <w:bCs/>
        </w:rPr>
        <w:tab/>
        <w:t xml:space="preserve"> </w:t>
      </w:r>
      <w:r w:rsidRPr="00186ACD">
        <w:rPr>
          <w:rFonts w:eastAsia="Cambria"/>
          <w:bCs/>
        </w:rPr>
        <w:tab/>
        <w:t xml:space="preserve"> </w:t>
      </w:r>
      <w:r w:rsidRPr="00186ACD">
        <w:rPr>
          <w:rFonts w:eastAsia="Cambria"/>
          <w:bCs/>
        </w:rPr>
        <w:tab/>
        <w:t xml:space="preserve"> </w:t>
      </w:r>
      <w:r w:rsidRPr="00186ACD">
        <w:rPr>
          <w:rFonts w:eastAsia="Cambria"/>
          <w:bCs/>
        </w:rPr>
        <w:tab/>
        <w:t xml:space="preserve">  </w:t>
      </w:r>
      <w:r w:rsidR="00186ACD" w:rsidRPr="00186ACD">
        <w:rPr>
          <w:rFonts w:eastAsia="Cambria"/>
          <w:bCs/>
        </w:rPr>
        <w:t>OPĆINSKI NAČELNIK OPĆINE JELENJE</w:t>
      </w:r>
    </w:p>
    <w:p w:rsidR="00186ACD" w:rsidRPr="00186ACD" w:rsidRDefault="00186ACD" w:rsidP="00186ACD">
      <w:pPr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7554"/>
        </w:tabs>
        <w:spacing w:before="60"/>
        <w:jc w:val="both"/>
        <w:rPr>
          <w:rFonts w:eastAsia="Cambria"/>
          <w:bCs/>
        </w:rPr>
      </w:pPr>
    </w:p>
    <w:p w:rsidR="00186ACD" w:rsidRPr="00186ACD" w:rsidRDefault="00186ACD" w:rsidP="00186ACD">
      <w:pPr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7554"/>
        </w:tabs>
        <w:spacing w:before="60"/>
        <w:jc w:val="both"/>
        <w:rPr>
          <w:rFonts w:eastAsia="Cambria"/>
          <w:bCs/>
        </w:rPr>
      </w:pPr>
      <w:r w:rsidRPr="00186ACD">
        <w:rPr>
          <w:rFonts w:eastAsia="Cambria"/>
          <w:bCs/>
        </w:rPr>
        <w:tab/>
      </w:r>
      <w:r w:rsidRPr="00186ACD">
        <w:rPr>
          <w:rFonts w:eastAsia="Cambria"/>
          <w:bCs/>
        </w:rPr>
        <w:tab/>
      </w:r>
      <w:r w:rsidRPr="00186ACD">
        <w:rPr>
          <w:rFonts w:eastAsia="Cambria"/>
          <w:bCs/>
        </w:rPr>
        <w:tab/>
      </w:r>
      <w:r w:rsidRPr="00186ACD">
        <w:rPr>
          <w:rFonts w:eastAsia="Cambria"/>
          <w:bCs/>
        </w:rPr>
        <w:tab/>
      </w:r>
      <w:r w:rsidRPr="00186ACD">
        <w:rPr>
          <w:rFonts w:eastAsia="Cambria"/>
          <w:bCs/>
        </w:rPr>
        <w:tab/>
      </w:r>
      <w:r w:rsidRPr="00186ACD">
        <w:rPr>
          <w:rFonts w:eastAsia="Cambria"/>
          <w:bCs/>
        </w:rPr>
        <w:tab/>
        <w:t xml:space="preserve">              </w:t>
      </w:r>
      <w:r w:rsidRPr="00186ACD">
        <w:rPr>
          <w:rFonts w:eastAsia="Cambria"/>
          <w:bCs/>
        </w:rPr>
        <w:tab/>
        <w:t xml:space="preserve">Robert Marčelja, </w:t>
      </w:r>
      <w:proofErr w:type="spellStart"/>
      <w:r w:rsidRPr="00186ACD">
        <w:rPr>
          <w:rFonts w:eastAsia="Cambria"/>
          <w:bCs/>
        </w:rPr>
        <w:t>bacc</w:t>
      </w:r>
      <w:proofErr w:type="spellEnd"/>
      <w:r w:rsidRPr="00186ACD">
        <w:rPr>
          <w:rFonts w:eastAsia="Cambria"/>
          <w:bCs/>
        </w:rPr>
        <w:t xml:space="preserve">. </w:t>
      </w:r>
      <w:proofErr w:type="spellStart"/>
      <w:r w:rsidRPr="00186ACD">
        <w:rPr>
          <w:rFonts w:eastAsia="Cambria"/>
          <w:bCs/>
        </w:rPr>
        <w:t>oec</w:t>
      </w:r>
      <w:proofErr w:type="spellEnd"/>
    </w:p>
    <w:p w:rsidR="00CD5A01" w:rsidRPr="00186ACD" w:rsidRDefault="00CD5A01" w:rsidP="00186ACD">
      <w:pPr>
        <w:spacing w:before="60"/>
        <w:ind w:right="795"/>
        <w:jc w:val="both"/>
      </w:pPr>
      <w:r w:rsidRPr="00186ACD">
        <w:t xml:space="preserve"> </w:t>
      </w:r>
    </w:p>
    <w:p w:rsidR="00CD5A01" w:rsidRDefault="00CD5A01" w:rsidP="00186ACD">
      <w:pPr>
        <w:spacing w:before="60"/>
        <w:jc w:val="both"/>
      </w:pPr>
      <w:bookmarkStart w:id="0" w:name="_GoBack"/>
      <w:bookmarkEnd w:id="0"/>
    </w:p>
    <w:p w:rsidR="00CD5A01" w:rsidRDefault="00CD5A01" w:rsidP="00186ACD">
      <w:pPr>
        <w:spacing w:before="60"/>
        <w:ind w:left="-5" w:right="831"/>
        <w:jc w:val="both"/>
      </w:pPr>
      <w:r>
        <w:t xml:space="preserve">Dostaviti: </w:t>
      </w:r>
    </w:p>
    <w:p w:rsidR="00CD5A01" w:rsidRDefault="00186ACD" w:rsidP="00186ACD">
      <w:pPr>
        <w:numPr>
          <w:ilvl w:val="0"/>
          <w:numId w:val="6"/>
        </w:numPr>
        <w:spacing w:before="60"/>
        <w:ind w:left="284" w:right="831" w:hanging="284"/>
        <w:jc w:val="both"/>
      </w:pPr>
      <w:r>
        <w:t>Gordani Tomas</w:t>
      </w:r>
    </w:p>
    <w:p w:rsidR="00CD5A01" w:rsidRDefault="00CD5A01" w:rsidP="00186ACD">
      <w:pPr>
        <w:numPr>
          <w:ilvl w:val="0"/>
          <w:numId w:val="6"/>
        </w:numPr>
        <w:spacing w:before="60"/>
        <w:ind w:left="284" w:right="831" w:hanging="284"/>
        <w:jc w:val="both"/>
      </w:pPr>
      <w:r>
        <w:t xml:space="preserve">Osobni očevidnik službenika, ovdje </w:t>
      </w:r>
    </w:p>
    <w:p w:rsidR="00CD5A01" w:rsidRDefault="00CD5A01" w:rsidP="00186ACD">
      <w:pPr>
        <w:numPr>
          <w:ilvl w:val="0"/>
          <w:numId w:val="6"/>
        </w:numPr>
        <w:spacing w:before="60"/>
        <w:ind w:left="284" w:right="831" w:hanging="284"/>
        <w:jc w:val="both"/>
      </w:pPr>
      <w:r>
        <w:t xml:space="preserve">Agencija za zaštitu osobnih podataka, Zagreb, Martićeva ulica 14, uz Izvješće o  imenovanju službenika za zaštitu podataka </w:t>
      </w:r>
    </w:p>
    <w:p w:rsidR="00CD5A01" w:rsidRDefault="00CD5A01" w:rsidP="00186ACD">
      <w:pPr>
        <w:numPr>
          <w:ilvl w:val="0"/>
          <w:numId w:val="6"/>
        </w:numPr>
        <w:spacing w:before="60"/>
        <w:ind w:left="284" w:right="831" w:hanging="284"/>
        <w:jc w:val="both"/>
      </w:pPr>
      <w:r>
        <w:t xml:space="preserve">Pismohrana, ovdje </w:t>
      </w:r>
    </w:p>
    <w:p w:rsidR="00CD5A01" w:rsidRDefault="00CD5A01" w:rsidP="00186ACD">
      <w:pPr>
        <w:spacing w:before="60"/>
        <w:ind w:right="9867"/>
        <w:jc w:val="both"/>
      </w:pPr>
      <w:r>
        <w:t xml:space="preserve"> </w:t>
      </w:r>
      <w:r>
        <w:rPr>
          <w:rFonts w:ascii="Calibri" w:eastAsia="Calibri" w:hAnsi="Calibri" w:cs="Calibri"/>
          <w:sz w:val="22"/>
        </w:rPr>
        <w:t xml:space="preserve"> </w:t>
      </w:r>
    </w:p>
    <w:p w:rsidR="00FC67B6" w:rsidRPr="00CD4684" w:rsidRDefault="00FC67B6" w:rsidP="00186ACD">
      <w:pPr>
        <w:spacing w:before="60"/>
        <w:ind w:left="-993"/>
        <w:jc w:val="both"/>
      </w:pPr>
    </w:p>
    <w:sectPr w:rsidR="00FC67B6" w:rsidRPr="00CD4684" w:rsidSect="00186ACD">
      <w:pgSz w:w="11907" w:h="16840" w:code="9"/>
      <w:pgMar w:top="1531" w:right="567" w:bottom="873" w:left="2041" w:header="720" w:footer="720" w:gutter="0"/>
      <w:cols w:space="708"/>
      <w:docGrid w:linePitch="7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F6C48"/>
    <w:multiLevelType w:val="hybridMultilevel"/>
    <w:tmpl w:val="A8F42608"/>
    <w:lvl w:ilvl="0" w:tplc="5A5E5FCE">
      <w:start w:val="1"/>
      <w:numFmt w:val="decimal"/>
      <w:lvlText w:val="%1."/>
      <w:lvlJc w:val="left"/>
      <w:pPr>
        <w:ind w:left="708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1AED48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6E281E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43A12E4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18D35A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46A5A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F2AC86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B329DF6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4CFB42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06D489F"/>
    <w:multiLevelType w:val="hybridMultilevel"/>
    <w:tmpl w:val="5ED469D2"/>
    <w:lvl w:ilvl="0" w:tplc="05EEFD64">
      <w:start w:val="3"/>
      <w:numFmt w:val="upperRoman"/>
      <w:lvlText w:val="%1."/>
      <w:lvlJc w:val="left"/>
      <w:pPr>
        <w:ind w:left="1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F8AAFA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3AE3BA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6AEB5C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D0F800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DAECDA0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DC0B2E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8EAA6E4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2EAE74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1D37EFD"/>
    <w:multiLevelType w:val="hybridMultilevel"/>
    <w:tmpl w:val="14BCF882"/>
    <w:lvl w:ilvl="0" w:tplc="3F1C8500">
      <w:start w:val="1"/>
      <w:numFmt w:val="upperRoman"/>
      <w:lvlText w:val="%1."/>
      <w:lvlJc w:val="left"/>
      <w:pPr>
        <w:ind w:left="708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71C1682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FFEEF2A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B801DC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09CA41A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AAC9C50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302E78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20D158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FA9D7E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9516387"/>
    <w:multiLevelType w:val="hybridMultilevel"/>
    <w:tmpl w:val="1CD68794"/>
    <w:lvl w:ilvl="0" w:tplc="B002DEDC">
      <w:start w:val="1"/>
      <w:numFmt w:val="bullet"/>
      <w:lvlText w:val="-"/>
      <w:lvlJc w:val="left"/>
      <w:pPr>
        <w:ind w:left="1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7288A2A">
      <w:start w:val="1"/>
      <w:numFmt w:val="bullet"/>
      <w:lvlText w:val="o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A2C9506">
      <w:start w:val="1"/>
      <w:numFmt w:val="bullet"/>
      <w:lvlText w:val="▪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B4EDF36">
      <w:start w:val="1"/>
      <w:numFmt w:val="bullet"/>
      <w:lvlText w:val="•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90CB82A">
      <w:start w:val="1"/>
      <w:numFmt w:val="bullet"/>
      <w:lvlText w:val="o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9C00C6">
      <w:start w:val="1"/>
      <w:numFmt w:val="bullet"/>
      <w:lvlText w:val="▪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F38159A">
      <w:start w:val="1"/>
      <w:numFmt w:val="bullet"/>
      <w:lvlText w:val="•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5A81FE">
      <w:start w:val="1"/>
      <w:numFmt w:val="bullet"/>
      <w:lvlText w:val="o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0A7CA0">
      <w:start w:val="1"/>
      <w:numFmt w:val="bullet"/>
      <w:lvlText w:val="▪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A92125D"/>
    <w:multiLevelType w:val="hybridMultilevel"/>
    <w:tmpl w:val="BC92B3B6"/>
    <w:lvl w:ilvl="0" w:tplc="2FEE03B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A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A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A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57"/>
  <w:drawingGridVerticalSpacing w:val="39"/>
  <w:displayHorizontalDrawingGridEvery w:val="0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156"/>
    <w:rsid w:val="00082280"/>
    <w:rsid w:val="000B16B0"/>
    <w:rsid w:val="000E49AD"/>
    <w:rsid w:val="00186ACD"/>
    <w:rsid w:val="0019669D"/>
    <w:rsid w:val="001C360B"/>
    <w:rsid w:val="00247EBB"/>
    <w:rsid w:val="003B4156"/>
    <w:rsid w:val="0067071A"/>
    <w:rsid w:val="007A46EF"/>
    <w:rsid w:val="00824460"/>
    <w:rsid w:val="00843C52"/>
    <w:rsid w:val="00847C9D"/>
    <w:rsid w:val="0096544E"/>
    <w:rsid w:val="009672F3"/>
    <w:rsid w:val="00977BAA"/>
    <w:rsid w:val="00A31E89"/>
    <w:rsid w:val="00AF4905"/>
    <w:rsid w:val="00B02FE2"/>
    <w:rsid w:val="00B47602"/>
    <w:rsid w:val="00BD65D7"/>
    <w:rsid w:val="00C05CF7"/>
    <w:rsid w:val="00C63AD2"/>
    <w:rsid w:val="00C83327"/>
    <w:rsid w:val="00CD4684"/>
    <w:rsid w:val="00CD5A01"/>
    <w:rsid w:val="00CF2F99"/>
    <w:rsid w:val="00E250ED"/>
    <w:rsid w:val="00E95ACD"/>
    <w:rsid w:val="00EE4F32"/>
    <w:rsid w:val="00F721E2"/>
    <w:rsid w:val="00FC67B6"/>
    <w:rsid w:val="00FF7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447F00"/>
  <w15:docId w15:val="{86C128D8-E4AA-4E44-8316-7FEE3E29E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4905"/>
    <w:rPr>
      <w:sz w:val="24"/>
      <w:szCs w:val="24"/>
    </w:rPr>
  </w:style>
  <w:style w:type="paragraph" w:styleId="Naslov1">
    <w:name w:val="heading 1"/>
    <w:next w:val="Normal"/>
    <w:link w:val="Naslov1Char"/>
    <w:uiPriority w:val="9"/>
    <w:qFormat/>
    <w:rsid w:val="00CD5A01"/>
    <w:pPr>
      <w:keepNext/>
      <w:keepLines/>
      <w:spacing w:line="259" w:lineRule="auto"/>
      <w:ind w:right="853"/>
      <w:jc w:val="center"/>
      <w:outlineLvl w:val="0"/>
    </w:pPr>
    <w:rPr>
      <w:rFonts w:ascii="Cambria" w:eastAsia="Cambria" w:hAnsi="Cambria" w:cs="Cambria"/>
      <w:b/>
      <w:color w:val="000000"/>
      <w:sz w:val="3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TML-navod">
    <w:name w:val="HTML Cite"/>
    <w:basedOn w:val="Zadanifontodlomka"/>
    <w:rsid w:val="00AF4905"/>
    <w:rPr>
      <w:i w:val="0"/>
      <w:iCs w:val="0"/>
      <w:color w:val="009933"/>
    </w:rPr>
  </w:style>
  <w:style w:type="paragraph" w:customStyle="1" w:styleId="Default">
    <w:name w:val="Default"/>
    <w:rsid w:val="00AF490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kstbalonia">
    <w:name w:val="Balloon Text"/>
    <w:basedOn w:val="Normal"/>
    <w:semiHidden/>
    <w:rsid w:val="001C360B"/>
    <w:rPr>
      <w:rFonts w:ascii="Tahoma" w:hAnsi="Tahoma" w:cs="Tahoma"/>
      <w:sz w:val="16"/>
      <w:szCs w:val="16"/>
    </w:rPr>
  </w:style>
  <w:style w:type="character" w:styleId="Hiperveza">
    <w:name w:val="Hyperlink"/>
    <w:basedOn w:val="Zadanifontodlomka"/>
    <w:rsid w:val="00977BAA"/>
    <w:rPr>
      <w:color w:val="0000FF"/>
      <w:u w:val="single"/>
    </w:rPr>
  </w:style>
  <w:style w:type="paragraph" w:styleId="StandardWeb">
    <w:name w:val="Normal (Web)"/>
    <w:basedOn w:val="Normal"/>
    <w:rsid w:val="009672F3"/>
    <w:pPr>
      <w:spacing w:before="100" w:beforeAutospacing="1" w:after="100" w:afterAutospacing="1"/>
    </w:pPr>
  </w:style>
  <w:style w:type="paragraph" w:customStyle="1" w:styleId="Sadrajitablice">
    <w:name w:val="Sadržaji tablice"/>
    <w:basedOn w:val="Normal"/>
    <w:rsid w:val="009672F3"/>
    <w:pPr>
      <w:widowControl w:val="0"/>
      <w:suppressLineNumbers/>
      <w:suppressAutoHyphens/>
    </w:pPr>
    <w:rPr>
      <w:rFonts w:eastAsia="SimSun" w:cs="Mangal"/>
      <w:kern w:val="1"/>
      <w:lang w:eastAsia="zh-CN" w:bidi="hi-IN"/>
    </w:rPr>
  </w:style>
  <w:style w:type="character" w:customStyle="1" w:styleId="Naslov1Char">
    <w:name w:val="Naslov 1 Char"/>
    <w:basedOn w:val="Zadanifontodlomka"/>
    <w:link w:val="Naslov1"/>
    <w:uiPriority w:val="9"/>
    <w:rsid w:val="00CD5A01"/>
    <w:rPr>
      <w:rFonts w:ascii="Cambria" w:eastAsia="Cambria" w:hAnsi="Cambria" w:cs="Cambria"/>
      <w:b/>
      <w:color w:val="000000"/>
      <w:sz w:val="32"/>
      <w:szCs w:val="22"/>
    </w:rPr>
  </w:style>
  <w:style w:type="paragraph" w:styleId="Odlomakpopisa">
    <w:name w:val="List Paragraph"/>
    <w:basedOn w:val="Normal"/>
    <w:uiPriority w:val="34"/>
    <w:qFormat/>
    <w:rsid w:val="00186A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36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SCJ</Company>
  <LinksUpToDate>false</LinksUpToDate>
  <CharactersWithSpaces>2575</CharactersWithSpaces>
  <SharedDoc>false</SharedDoc>
  <HLinks>
    <vt:vector size="6" baseType="variant">
      <vt:variant>
        <vt:i4>2359419</vt:i4>
      </vt:variant>
      <vt:variant>
        <vt:i4>0</vt:i4>
      </vt:variant>
      <vt:variant>
        <vt:i4>0</vt:i4>
      </vt:variant>
      <vt:variant>
        <vt:i4>5</vt:i4>
      </vt:variant>
      <vt:variant>
        <vt:lpwstr>http://www.ss-ekonomska-mmirkovica-ri.skole.hr/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 Nikodema</dc:creator>
  <cp:lastModifiedBy>Gordana tomas</cp:lastModifiedBy>
  <cp:revision>3</cp:revision>
  <cp:lastPrinted>2012-03-01T09:57:00Z</cp:lastPrinted>
  <dcterms:created xsi:type="dcterms:W3CDTF">2020-01-15T14:24:00Z</dcterms:created>
  <dcterms:modified xsi:type="dcterms:W3CDTF">2020-01-15T14:33:00Z</dcterms:modified>
</cp:coreProperties>
</file>