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5F48" w:rsidRDefault="00C05F48" w:rsidP="00FC1126">
      <w:pPr>
        <w:spacing w:before="6"/>
        <w:jc w:val="both"/>
      </w:pPr>
      <w:bookmarkStart w:id="0" w:name="_GoBack"/>
      <w:bookmarkEnd w:id="0"/>
    </w:p>
    <w:p w:rsidR="009B4B02" w:rsidRPr="008431CA" w:rsidRDefault="00237DCF" w:rsidP="00FC1126">
      <w:pPr>
        <w:spacing w:before="6"/>
        <w:jc w:val="both"/>
      </w:pPr>
      <w:r w:rsidRPr="008431CA">
        <w:t xml:space="preserve">Na temelju </w:t>
      </w:r>
      <w:r w:rsidR="00A90107" w:rsidRPr="008431CA">
        <w:t xml:space="preserve">Zakona o zaštiti životinja („Narodne novine“ </w:t>
      </w:r>
      <w:r w:rsidR="002975A9" w:rsidRPr="008431CA">
        <w:t>br. 102/17)</w:t>
      </w:r>
      <w:r w:rsidR="00C05F48">
        <w:t xml:space="preserve">, </w:t>
      </w:r>
      <w:r w:rsidR="004F7AD9" w:rsidRPr="008431CA">
        <w:t>Zakon</w:t>
      </w:r>
      <w:r w:rsidR="007045DD" w:rsidRPr="008431CA">
        <w:t>a</w:t>
      </w:r>
      <w:r w:rsidR="004F7AD9" w:rsidRPr="008431CA">
        <w:t xml:space="preserve"> o veterinarstvu („Narodne novine“ br. </w:t>
      </w:r>
      <w:r w:rsidRPr="008431CA">
        <w:t>82/13 i 148/13)</w:t>
      </w:r>
      <w:r w:rsidR="007045DD" w:rsidRPr="008431CA">
        <w:t xml:space="preserve">, </w:t>
      </w:r>
      <w:r w:rsidR="008431CA">
        <w:t>i</w:t>
      </w:r>
      <w:r w:rsidR="008431CA" w:rsidRPr="009F07AD">
        <w:rPr>
          <w:color w:val="000000"/>
          <w:lang w:eastAsia="hr-HR"/>
        </w:rPr>
        <w:t xml:space="preserve"> članka 18. Statuta Općine Jelenje (»Službene novine Primorsko-goranske županije« broj 33/09, 13/13, 6/16 i 17/17 i Službene novine Općine Jelenje 5/18), Općinsko vijeće Općine Jelenje na 8. sjednici održanoj </w:t>
      </w:r>
      <w:r w:rsidR="008431CA">
        <w:rPr>
          <w:color w:val="000000"/>
          <w:lang w:eastAsia="hr-HR"/>
        </w:rPr>
        <w:t xml:space="preserve">17. </w:t>
      </w:r>
      <w:r w:rsidR="008431CA" w:rsidRPr="009F07AD">
        <w:rPr>
          <w:color w:val="000000"/>
          <w:lang w:eastAsia="hr-HR"/>
        </w:rPr>
        <w:t>srpnja 2018.</w:t>
      </w:r>
      <w:r w:rsidR="00FC1126">
        <w:rPr>
          <w:color w:val="000000"/>
          <w:lang w:eastAsia="hr-HR"/>
        </w:rPr>
        <w:t xml:space="preserve"> donijelo je</w:t>
      </w:r>
    </w:p>
    <w:p w:rsidR="009B4B02" w:rsidRPr="008431CA" w:rsidRDefault="009B4B02" w:rsidP="00FC1126">
      <w:pPr>
        <w:spacing w:before="6"/>
        <w:ind w:firstLine="720"/>
        <w:jc w:val="both"/>
      </w:pPr>
    </w:p>
    <w:p w:rsidR="00802407" w:rsidRPr="008431CA" w:rsidRDefault="00802407" w:rsidP="00FC1126">
      <w:pPr>
        <w:spacing w:before="6"/>
      </w:pPr>
    </w:p>
    <w:p w:rsidR="004F7AD9" w:rsidRPr="00FC1126" w:rsidRDefault="004F7AD9" w:rsidP="00FC1126">
      <w:pPr>
        <w:spacing w:before="6"/>
        <w:jc w:val="center"/>
        <w:rPr>
          <w:b/>
          <w:sz w:val="26"/>
          <w:szCs w:val="26"/>
        </w:rPr>
      </w:pPr>
      <w:r w:rsidRPr="00FC1126">
        <w:rPr>
          <w:b/>
          <w:sz w:val="26"/>
          <w:szCs w:val="26"/>
        </w:rPr>
        <w:t>ODLUKU</w:t>
      </w:r>
    </w:p>
    <w:p w:rsidR="006A57F6" w:rsidRPr="00FC1126" w:rsidRDefault="004F7AD9" w:rsidP="00FC1126">
      <w:pPr>
        <w:spacing w:before="6"/>
        <w:jc w:val="center"/>
        <w:rPr>
          <w:b/>
          <w:sz w:val="26"/>
          <w:szCs w:val="26"/>
        </w:rPr>
      </w:pPr>
      <w:r w:rsidRPr="00FC1126">
        <w:rPr>
          <w:b/>
          <w:sz w:val="26"/>
          <w:szCs w:val="26"/>
        </w:rPr>
        <w:t>o uvjetima i načinu držanja domaćih životinja</w:t>
      </w:r>
    </w:p>
    <w:p w:rsidR="004F7AD9" w:rsidRPr="00FC1126" w:rsidRDefault="004F7AD9" w:rsidP="00FC1126">
      <w:pPr>
        <w:spacing w:before="6"/>
        <w:jc w:val="center"/>
        <w:rPr>
          <w:b/>
          <w:sz w:val="26"/>
          <w:szCs w:val="26"/>
        </w:rPr>
      </w:pPr>
      <w:r w:rsidRPr="00FC1126">
        <w:rPr>
          <w:b/>
          <w:sz w:val="26"/>
          <w:szCs w:val="26"/>
        </w:rPr>
        <w:t xml:space="preserve"> na </w:t>
      </w:r>
      <w:r w:rsidR="00251D40" w:rsidRPr="00FC1126">
        <w:rPr>
          <w:b/>
          <w:sz w:val="26"/>
          <w:szCs w:val="26"/>
        </w:rPr>
        <w:t xml:space="preserve">području </w:t>
      </w:r>
      <w:r w:rsidR="00FC1126">
        <w:rPr>
          <w:b/>
          <w:sz w:val="26"/>
          <w:szCs w:val="26"/>
        </w:rPr>
        <w:t>o</w:t>
      </w:r>
      <w:r w:rsidR="008431CA" w:rsidRPr="00FC1126">
        <w:rPr>
          <w:b/>
          <w:sz w:val="26"/>
          <w:szCs w:val="26"/>
        </w:rPr>
        <w:t>pćine Jelenje</w:t>
      </w:r>
    </w:p>
    <w:p w:rsidR="009B4B02" w:rsidRPr="008431CA" w:rsidRDefault="009B4B02" w:rsidP="00FC1126">
      <w:pPr>
        <w:spacing w:before="6"/>
        <w:rPr>
          <w:b/>
        </w:rPr>
      </w:pPr>
    </w:p>
    <w:p w:rsidR="009B4B02" w:rsidRPr="008431CA" w:rsidRDefault="009B4B02" w:rsidP="00FC1126">
      <w:pPr>
        <w:spacing w:before="6"/>
        <w:jc w:val="center"/>
        <w:rPr>
          <w:b/>
        </w:rPr>
      </w:pPr>
    </w:p>
    <w:p w:rsidR="004F7AD9" w:rsidRPr="008431CA" w:rsidRDefault="004F7AD9" w:rsidP="00FC1126">
      <w:pPr>
        <w:spacing w:before="6"/>
        <w:jc w:val="center"/>
        <w:rPr>
          <w:b/>
        </w:rPr>
      </w:pPr>
    </w:p>
    <w:p w:rsidR="004F7AD9" w:rsidRPr="008431CA" w:rsidRDefault="004F7AD9" w:rsidP="00FC1126">
      <w:pPr>
        <w:pStyle w:val="Odlomakpopisa"/>
        <w:numPr>
          <w:ilvl w:val="0"/>
          <w:numId w:val="20"/>
        </w:numPr>
        <w:spacing w:before="6"/>
        <w:ind w:hanging="87"/>
        <w:jc w:val="both"/>
        <w:rPr>
          <w:b/>
        </w:rPr>
      </w:pPr>
      <w:r w:rsidRPr="008431CA">
        <w:rPr>
          <w:b/>
        </w:rPr>
        <w:t>OPĆE ODREDBE</w:t>
      </w:r>
    </w:p>
    <w:p w:rsidR="004F7AD9" w:rsidRPr="008431CA" w:rsidRDefault="004F7AD9" w:rsidP="00FC1126">
      <w:pPr>
        <w:spacing w:before="6"/>
        <w:jc w:val="center"/>
        <w:rPr>
          <w:b/>
        </w:rPr>
      </w:pPr>
      <w:r w:rsidRPr="008431CA">
        <w:rPr>
          <w:b/>
        </w:rPr>
        <w:t>Članak 1.</w:t>
      </w:r>
    </w:p>
    <w:p w:rsidR="004F7AD9" w:rsidRPr="008431CA" w:rsidRDefault="00FC1126" w:rsidP="00FC1126">
      <w:pPr>
        <w:spacing w:before="6"/>
        <w:jc w:val="both"/>
      </w:pPr>
      <w:r>
        <w:t>O</w:t>
      </w:r>
      <w:r w:rsidR="004F7AD9" w:rsidRPr="008431CA">
        <w:t xml:space="preserve">dlukom </w:t>
      </w:r>
      <w:r>
        <w:t xml:space="preserve">o uvjetima i načinu držanja domaćih životinja na području općine Jelenje (u daljnjem tekstu: Odluka) </w:t>
      </w:r>
      <w:r w:rsidR="004F7AD9" w:rsidRPr="008431CA">
        <w:t xml:space="preserve">utvrđuju se uvjeti </w:t>
      </w:r>
      <w:r w:rsidR="00E16429" w:rsidRPr="008431CA">
        <w:t xml:space="preserve">i način </w:t>
      </w:r>
      <w:r w:rsidR="00AF617B" w:rsidRPr="008431CA">
        <w:t>držanja domaćih životinja kojih su se dužni pridržavati posjednici</w:t>
      </w:r>
      <w:r w:rsidR="003037D7" w:rsidRPr="008431CA">
        <w:t xml:space="preserve"> te </w:t>
      </w:r>
      <w:r w:rsidR="004F7AD9" w:rsidRPr="008431CA">
        <w:t xml:space="preserve">područja </w:t>
      </w:r>
      <w:r w:rsidR="008431CA">
        <w:t>Općine Jelenje</w:t>
      </w:r>
      <w:r w:rsidR="003037D7" w:rsidRPr="008431CA">
        <w:t xml:space="preserve"> </w:t>
      </w:r>
      <w:r w:rsidR="004F7AD9" w:rsidRPr="008431CA">
        <w:t>na kojima je zabranjeno, odnosno dozvoljeno njihovo držanje.</w:t>
      </w:r>
    </w:p>
    <w:p w:rsidR="00284A11" w:rsidRPr="008431CA" w:rsidRDefault="00284A11" w:rsidP="00FC1126">
      <w:pPr>
        <w:spacing w:before="6"/>
        <w:ind w:firstLine="720"/>
        <w:jc w:val="both"/>
      </w:pPr>
    </w:p>
    <w:p w:rsidR="00AF617B" w:rsidRPr="008431CA" w:rsidRDefault="00143168" w:rsidP="00FC1126">
      <w:pPr>
        <w:spacing w:before="6"/>
        <w:jc w:val="center"/>
        <w:rPr>
          <w:b/>
        </w:rPr>
      </w:pPr>
      <w:r w:rsidRPr="008431CA">
        <w:rPr>
          <w:b/>
        </w:rPr>
        <w:t>Članak 2</w:t>
      </w:r>
      <w:r w:rsidR="00AF617B" w:rsidRPr="008431CA">
        <w:rPr>
          <w:b/>
        </w:rPr>
        <w:t>.</w:t>
      </w:r>
    </w:p>
    <w:p w:rsidR="00AF617B" w:rsidRPr="008431CA" w:rsidRDefault="00AF617B" w:rsidP="00FC1126">
      <w:pPr>
        <w:spacing w:before="6"/>
      </w:pPr>
      <w:r w:rsidRPr="008431CA">
        <w:t>Pojedini pojmovi, u smislu ove Odluke, imaju sljedeće značenje:</w:t>
      </w:r>
    </w:p>
    <w:p w:rsidR="00A90107" w:rsidRPr="008431CA" w:rsidRDefault="008431CA" w:rsidP="00FC1126">
      <w:pPr>
        <w:pStyle w:val="Odlomakpopisa"/>
        <w:numPr>
          <w:ilvl w:val="0"/>
          <w:numId w:val="15"/>
        </w:numPr>
        <w:spacing w:before="6"/>
        <w:jc w:val="both"/>
      </w:pPr>
      <w:r>
        <w:rPr>
          <w:b/>
        </w:rPr>
        <w:t>d</w:t>
      </w:r>
      <w:r w:rsidR="00AF617B" w:rsidRPr="008431CA">
        <w:rPr>
          <w:b/>
        </w:rPr>
        <w:t>omaće životinje</w:t>
      </w:r>
      <w:r w:rsidR="00AF617B" w:rsidRPr="008431CA">
        <w:t xml:space="preserve"> </w:t>
      </w:r>
      <w:r w:rsidR="00A90107" w:rsidRPr="008431CA">
        <w:t>su životinje koje je čovjek pripitomio i udomaćio i koje uzgaja radi proizvodnje hrane, hrane za životinje i nusproizvoda životinjskog podrijetla koji nisu za prehranu ljudi (u daljnjem tekstu: nusproizvodi) te u druge gospodarske svrhe</w:t>
      </w:r>
      <w:r>
        <w:t>,</w:t>
      </w:r>
    </w:p>
    <w:p w:rsidR="00AF617B" w:rsidRPr="008431CA" w:rsidRDefault="008431CA" w:rsidP="00FC1126">
      <w:pPr>
        <w:pStyle w:val="Odlomakpopisa"/>
        <w:numPr>
          <w:ilvl w:val="0"/>
          <w:numId w:val="15"/>
        </w:numPr>
        <w:spacing w:before="6"/>
        <w:jc w:val="both"/>
        <w:rPr>
          <w:b/>
        </w:rPr>
      </w:pPr>
      <w:r>
        <w:rPr>
          <w:b/>
        </w:rPr>
        <w:t>d</w:t>
      </w:r>
      <w:r w:rsidR="00AF617B" w:rsidRPr="008431CA">
        <w:rPr>
          <w:b/>
        </w:rPr>
        <w:t xml:space="preserve">ržanje domaćih životinja </w:t>
      </w:r>
      <w:r w:rsidR="00AF617B" w:rsidRPr="008431CA">
        <w:t xml:space="preserve">podrazumijeva njihov uzgoj, reprodukciju i boravak u gospodarskim stočarskim </w:t>
      </w:r>
      <w:r w:rsidR="00143168" w:rsidRPr="008431CA">
        <w:t>objektima, te na poljoprivrednom i šumskom zemljištu</w:t>
      </w:r>
      <w:r w:rsidR="00FC1126">
        <w:t>,</w:t>
      </w:r>
    </w:p>
    <w:p w:rsidR="00A90107" w:rsidRPr="008431CA" w:rsidRDefault="008431CA" w:rsidP="00FC1126">
      <w:pPr>
        <w:pStyle w:val="Odlomakpopisa"/>
        <w:numPr>
          <w:ilvl w:val="0"/>
          <w:numId w:val="15"/>
        </w:numPr>
        <w:spacing w:before="6"/>
        <w:jc w:val="both"/>
        <w:rPr>
          <w:b/>
        </w:rPr>
      </w:pPr>
      <w:r>
        <w:rPr>
          <w:b/>
        </w:rPr>
        <w:t>p</w:t>
      </w:r>
      <w:r w:rsidR="00143168" w:rsidRPr="008431CA">
        <w:rPr>
          <w:b/>
        </w:rPr>
        <w:t xml:space="preserve">osjednik domaćih životinja </w:t>
      </w:r>
      <w:r w:rsidR="00A90107" w:rsidRPr="008431CA">
        <w:t>je svaka pravna ili fizička osoba koja je kao vlasnik, korisnik ili skrbnik</w:t>
      </w:r>
      <w:r>
        <w:t>/</w:t>
      </w:r>
      <w:r w:rsidRPr="009F07AD">
        <w:t>čuvar</w:t>
      </w:r>
      <w:r w:rsidR="00A90107" w:rsidRPr="008431CA">
        <w:t xml:space="preserve"> stalno ili privremeno odgovorna za zdravlje i dobrobit životinje</w:t>
      </w:r>
      <w:r w:rsidR="00FC1126">
        <w:t xml:space="preserve">, </w:t>
      </w:r>
    </w:p>
    <w:p w:rsidR="00FC2C83" w:rsidRPr="008431CA" w:rsidRDefault="008431CA" w:rsidP="00FC1126">
      <w:pPr>
        <w:pStyle w:val="Odlomakpopisa"/>
        <w:numPr>
          <w:ilvl w:val="0"/>
          <w:numId w:val="15"/>
        </w:numPr>
        <w:spacing w:before="6"/>
        <w:jc w:val="both"/>
        <w:rPr>
          <w:b/>
        </w:rPr>
      </w:pPr>
      <w:r>
        <w:rPr>
          <w:b/>
        </w:rPr>
        <w:t>j</w:t>
      </w:r>
      <w:r w:rsidR="00FC2C83" w:rsidRPr="008431CA">
        <w:rPr>
          <w:b/>
        </w:rPr>
        <w:t xml:space="preserve">avnoprometne površine </w:t>
      </w:r>
      <w:r w:rsidR="00FC2C83" w:rsidRPr="008431CA">
        <w:t>(javne ceste, nerazvrstane ceste, trgovi, mostovi, podvožnjaci, nadvožnjaci, pješački prolazi, parkirališta, pločnici, nogostupi, pješačke i biciklističke staze, stajališta javnog gradskog prometa i slične površine).</w:t>
      </w:r>
    </w:p>
    <w:p w:rsidR="00AF617B" w:rsidRPr="008431CA" w:rsidRDefault="00AF617B" w:rsidP="00FC1126">
      <w:pPr>
        <w:spacing w:before="6"/>
      </w:pPr>
    </w:p>
    <w:p w:rsidR="004F7AD9" w:rsidRPr="008431CA" w:rsidRDefault="00143168" w:rsidP="00FC1126">
      <w:pPr>
        <w:spacing w:before="6"/>
        <w:jc w:val="center"/>
        <w:rPr>
          <w:b/>
        </w:rPr>
      </w:pPr>
      <w:r w:rsidRPr="008431CA">
        <w:rPr>
          <w:b/>
        </w:rPr>
        <w:t>Članak 3</w:t>
      </w:r>
      <w:r w:rsidR="004F7AD9" w:rsidRPr="008431CA">
        <w:rPr>
          <w:b/>
        </w:rPr>
        <w:t>.</w:t>
      </w:r>
    </w:p>
    <w:p w:rsidR="008431CA" w:rsidRPr="009F07AD" w:rsidRDefault="00143168" w:rsidP="00FC1126">
      <w:pPr>
        <w:spacing w:before="6"/>
        <w:jc w:val="both"/>
      </w:pPr>
      <w:r w:rsidRPr="008431CA">
        <w:t>Pod domaćim životinjama u smislu čl</w:t>
      </w:r>
      <w:r w:rsidR="00FC1126">
        <w:t>anka</w:t>
      </w:r>
      <w:r w:rsidRPr="008431CA">
        <w:t xml:space="preserve"> 2 st</w:t>
      </w:r>
      <w:r w:rsidR="00FC1126">
        <w:t xml:space="preserve">avka </w:t>
      </w:r>
      <w:r w:rsidRPr="008431CA">
        <w:t xml:space="preserve">1. ove Odluke </w:t>
      </w:r>
      <w:r w:rsidR="008431CA" w:rsidRPr="009F07AD">
        <w:t>domać</w:t>
      </w:r>
      <w:r w:rsidR="00FC1126">
        <w:t>im</w:t>
      </w:r>
      <w:r w:rsidR="008431CA" w:rsidRPr="009F07AD">
        <w:t xml:space="preserve"> životinj</w:t>
      </w:r>
      <w:r w:rsidR="00FC1126">
        <w:t>ama smatraju se životinje</w:t>
      </w:r>
      <w:r w:rsidR="008431CA" w:rsidRPr="009F07AD">
        <w:t xml:space="preserve"> koje se drže za potrebe domaćinstva i to:</w:t>
      </w:r>
    </w:p>
    <w:p w:rsidR="00143168" w:rsidRPr="008431CA" w:rsidRDefault="00FC1126" w:rsidP="00FC1126">
      <w:pPr>
        <w:pStyle w:val="Odlomakpopisa"/>
        <w:numPr>
          <w:ilvl w:val="0"/>
          <w:numId w:val="16"/>
        </w:numPr>
        <w:spacing w:before="6"/>
        <w:jc w:val="both"/>
      </w:pPr>
      <w:r>
        <w:t>k</w:t>
      </w:r>
      <w:r w:rsidR="00143168" w:rsidRPr="008431CA">
        <w:t>opitari (konji, magarci, mazge i mule)</w:t>
      </w:r>
      <w:r>
        <w:t>,</w:t>
      </w:r>
    </w:p>
    <w:p w:rsidR="00143168" w:rsidRPr="008431CA" w:rsidRDefault="00FC1126" w:rsidP="00FC1126">
      <w:pPr>
        <w:pStyle w:val="Odlomakpopisa"/>
        <w:numPr>
          <w:ilvl w:val="0"/>
          <w:numId w:val="16"/>
        </w:numPr>
        <w:spacing w:before="6"/>
        <w:jc w:val="both"/>
      </w:pPr>
      <w:r>
        <w:t>p</w:t>
      </w:r>
      <w:r w:rsidR="00143168" w:rsidRPr="008431CA">
        <w:t>apkari (goveda, ovce, koze i svinje)</w:t>
      </w:r>
      <w:r>
        <w:t>,</w:t>
      </w:r>
    </w:p>
    <w:p w:rsidR="00143168" w:rsidRPr="008431CA" w:rsidRDefault="00FC1126" w:rsidP="00FC1126">
      <w:pPr>
        <w:pStyle w:val="Odlomakpopisa"/>
        <w:numPr>
          <w:ilvl w:val="0"/>
          <w:numId w:val="16"/>
        </w:numPr>
        <w:spacing w:before="6"/>
        <w:jc w:val="both"/>
      </w:pPr>
      <w:r>
        <w:t>p</w:t>
      </w:r>
      <w:r w:rsidR="00143168" w:rsidRPr="008431CA">
        <w:t>erad (kokoši, guske, pure, patke i ostala perad)</w:t>
      </w:r>
      <w:r>
        <w:t>,</w:t>
      </w:r>
    </w:p>
    <w:p w:rsidR="00143168" w:rsidRPr="008431CA" w:rsidRDefault="00FC1126" w:rsidP="00FC1126">
      <w:pPr>
        <w:pStyle w:val="Odlomakpopisa"/>
        <w:numPr>
          <w:ilvl w:val="0"/>
          <w:numId w:val="16"/>
        </w:numPr>
        <w:spacing w:before="6"/>
        <w:jc w:val="both"/>
      </w:pPr>
      <w:r>
        <w:t>g</w:t>
      </w:r>
      <w:r w:rsidR="00143168" w:rsidRPr="008431CA">
        <w:t>lodavci (</w:t>
      </w:r>
      <w:r w:rsidR="00284A11" w:rsidRPr="008431CA">
        <w:t>kunići, nutrije i činčile)</w:t>
      </w:r>
      <w:r>
        <w:t xml:space="preserve"> i</w:t>
      </w:r>
    </w:p>
    <w:p w:rsidR="00284A11" w:rsidRPr="008431CA" w:rsidRDefault="00FC1126" w:rsidP="00FC1126">
      <w:pPr>
        <w:pStyle w:val="Odlomakpopisa"/>
        <w:numPr>
          <w:ilvl w:val="0"/>
          <w:numId w:val="16"/>
        </w:numPr>
        <w:spacing w:before="6"/>
        <w:jc w:val="both"/>
      </w:pPr>
      <w:r>
        <w:t>d</w:t>
      </w:r>
      <w:r w:rsidR="00284A11" w:rsidRPr="008431CA">
        <w:t>ruge životinje koje se drže za potrebe domaćinstva</w:t>
      </w:r>
      <w:r>
        <w:t>.</w:t>
      </w:r>
    </w:p>
    <w:p w:rsidR="00143168" w:rsidRPr="008431CA" w:rsidRDefault="00143168" w:rsidP="00FC1126">
      <w:pPr>
        <w:spacing w:before="6"/>
        <w:jc w:val="both"/>
      </w:pPr>
    </w:p>
    <w:p w:rsidR="008431CA" w:rsidRDefault="008431CA" w:rsidP="00FC1126">
      <w:pPr>
        <w:spacing w:before="6"/>
        <w:jc w:val="center"/>
        <w:rPr>
          <w:b/>
        </w:rPr>
      </w:pPr>
    </w:p>
    <w:p w:rsidR="004F7AD9" w:rsidRPr="008431CA" w:rsidRDefault="00284A11" w:rsidP="00FC1126">
      <w:pPr>
        <w:spacing w:before="6"/>
        <w:jc w:val="center"/>
        <w:rPr>
          <w:b/>
        </w:rPr>
      </w:pPr>
      <w:r w:rsidRPr="008431CA">
        <w:rPr>
          <w:b/>
        </w:rPr>
        <w:t>Članak 4</w:t>
      </w:r>
      <w:r w:rsidR="004F7AD9" w:rsidRPr="008431CA">
        <w:rPr>
          <w:b/>
        </w:rPr>
        <w:t>.</w:t>
      </w:r>
    </w:p>
    <w:p w:rsidR="004F7AD9" w:rsidRPr="008431CA" w:rsidRDefault="004F7AD9" w:rsidP="00FC1126">
      <w:pPr>
        <w:spacing w:before="6"/>
        <w:jc w:val="both"/>
      </w:pPr>
      <w:r w:rsidRPr="008431CA">
        <w:t xml:space="preserve">Odredbe ove Odluke ne odnose se na pse, mačke, divlje životinje i životinje za društvo (kućne ljubimce) </w:t>
      </w:r>
      <w:r w:rsidR="00284A11" w:rsidRPr="008431CA">
        <w:t>te napuštene i izgubljene životinje čije je držanje i zbrinjavanje regulira</w:t>
      </w:r>
      <w:r w:rsidRPr="008431CA">
        <w:t xml:space="preserve"> posebnom Odlukom.</w:t>
      </w:r>
    </w:p>
    <w:p w:rsidR="00FC2C83" w:rsidRPr="008431CA" w:rsidRDefault="00FC2C83" w:rsidP="00FC1126">
      <w:pPr>
        <w:spacing w:before="6"/>
        <w:jc w:val="both"/>
      </w:pPr>
    </w:p>
    <w:p w:rsidR="004F7AD9" w:rsidRPr="008431CA" w:rsidRDefault="00284A11" w:rsidP="00FC1126">
      <w:pPr>
        <w:spacing w:before="6"/>
        <w:jc w:val="center"/>
        <w:rPr>
          <w:b/>
        </w:rPr>
      </w:pPr>
      <w:r w:rsidRPr="008431CA">
        <w:rPr>
          <w:b/>
        </w:rPr>
        <w:t>Članak 5</w:t>
      </w:r>
      <w:r w:rsidR="004F7AD9" w:rsidRPr="008431CA">
        <w:rPr>
          <w:b/>
        </w:rPr>
        <w:t>.</w:t>
      </w:r>
    </w:p>
    <w:p w:rsidR="00284A11" w:rsidRPr="008431CA" w:rsidRDefault="00284A11" w:rsidP="00FC1126">
      <w:pPr>
        <w:spacing w:before="6"/>
        <w:jc w:val="both"/>
      </w:pPr>
      <w:r w:rsidRPr="008431CA">
        <w:t>Odredbe ove Odluke ne odnose se na uzgoj domaćih životinja koje imaju gospodarsku namjenu i nalaze se izvan granica građevinskog područja.</w:t>
      </w:r>
    </w:p>
    <w:p w:rsidR="009B4B02" w:rsidRPr="008431CA" w:rsidRDefault="009B4B02" w:rsidP="00FC1126">
      <w:pPr>
        <w:spacing w:before="6"/>
        <w:jc w:val="both"/>
      </w:pPr>
    </w:p>
    <w:p w:rsidR="00FC1126" w:rsidRDefault="00FC1126" w:rsidP="00FC1126">
      <w:pPr>
        <w:spacing w:before="6"/>
        <w:jc w:val="both"/>
        <w:rPr>
          <w:b/>
        </w:rPr>
      </w:pPr>
    </w:p>
    <w:p w:rsidR="00103F33" w:rsidRPr="008431CA" w:rsidRDefault="002F0D74" w:rsidP="00FC1126">
      <w:pPr>
        <w:spacing w:before="6"/>
        <w:jc w:val="both"/>
        <w:rPr>
          <w:b/>
        </w:rPr>
      </w:pPr>
      <w:r>
        <w:rPr>
          <w:b/>
        </w:rPr>
        <w:tab/>
      </w:r>
      <w:r w:rsidR="00B76C17" w:rsidRPr="008431CA">
        <w:rPr>
          <w:b/>
        </w:rPr>
        <w:t>II. UVJETI DRŽANJA ŽIVOTINJA</w:t>
      </w:r>
      <w:r w:rsidR="00C2540D" w:rsidRPr="008431CA">
        <w:rPr>
          <w:b/>
        </w:rPr>
        <w:t>:</w:t>
      </w:r>
    </w:p>
    <w:p w:rsidR="00FC1126" w:rsidRDefault="00FC1126" w:rsidP="00FC1126">
      <w:pPr>
        <w:spacing w:before="6"/>
        <w:jc w:val="center"/>
        <w:rPr>
          <w:b/>
        </w:rPr>
      </w:pPr>
    </w:p>
    <w:p w:rsidR="00B76C17" w:rsidRPr="008431CA" w:rsidRDefault="00B76C17" w:rsidP="00FC1126">
      <w:pPr>
        <w:spacing w:before="6"/>
        <w:jc w:val="center"/>
        <w:rPr>
          <w:b/>
        </w:rPr>
      </w:pPr>
      <w:r w:rsidRPr="008431CA">
        <w:rPr>
          <w:b/>
        </w:rPr>
        <w:t>Članak 6.</w:t>
      </w:r>
    </w:p>
    <w:p w:rsidR="00D975DA" w:rsidRPr="008431CA" w:rsidRDefault="00D975DA" w:rsidP="00FC1126">
      <w:pPr>
        <w:pStyle w:val="Odlomakpopisa"/>
        <w:spacing w:before="6"/>
        <w:ind w:left="0"/>
        <w:jc w:val="both"/>
      </w:pPr>
      <w:r w:rsidRPr="008431CA">
        <w:t xml:space="preserve">Posjednik domaće životinje </w:t>
      </w:r>
      <w:r w:rsidR="00FC1126">
        <w:t xml:space="preserve">(u daljnjem tekstu: posjednik) </w:t>
      </w:r>
      <w:r w:rsidRPr="008431CA">
        <w:t>može držati istu na vlastitom zemljištu ili zemljištu za koje ima ugovoren neki od oblika zakupničkih odnosa.</w:t>
      </w:r>
    </w:p>
    <w:p w:rsidR="00D975DA" w:rsidRPr="008431CA" w:rsidRDefault="00D975DA" w:rsidP="00FC1126">
      <w:pPr>
        <w:pStyle w:val="Odlomakpopisa"/>
        <w:spacing w:before="6"/>
        <w:ind w:left="0"/>
        <w:jc w:val="both"/>
      </w:pPr>
      <w:r w:rsidRPr="008431CA">
        <w:t>Zemljište na kojem se drže domaće životinje mora biti ograđeno ogradom dovoljne visine i čvrstoće da je životinje ne mogu preskočiti ili samovoljno napustiti.</w:t>
      </w:r>
    </w:p>
    <w:p w:rsidR="007E7A20" w:rsidRPr="008431CA" w:rsidRDefault="00D975DA" w:rsidP="00FC1126">
      <w:pPr>
        <w:pStyle w:val="Odlomakpopisa"/>
        <w:spacing w:before="6"/>
        <w:ind w:left="0"/>
        <w:jc w:val="both"/>
      </w:pPr>
      <w:r w:rsidRPr="008431CA">
        <w:t>Životinje iz članka 3</w:t>
      </w:r>
      <w:r w:rsidR="007E7A20" w:rsidRPr="008431CA">
        <w:t xml:space="preserve">. ove Odluke moraju se držati u uvjetima </w:t>
      </w:r>
      <w:r w:rsidR="003037D7" w:rsidRPr="008431CA">
        <w:t xml:space="preserve">i objektima </w:t>
      </w:r>
      <w:r w:rsidR="007E7A20" w:rsidRPr="008431CA">
        <w:t xml:space="preserve">izgrađenim za tu svrhu. </w:t>
      </w:r>
      <w:r w:rsidR="00103F33" w:rsidRPr="008431CA">
        <w:t xml:space="preserve"> </w:t>
      </w:r>
      <w:r w:rsidR="007E7A20" w:rsidRPr="008431CA">
        <w:t>Ti objekti moraju ispunjavati sanitarno tehničke i higijenske uvjete</w:t>
      </w:r>
      <w:r w:rsidR="00213551" w:rsidRPr="008431CA">
        <w:t>.</w:t>
      </w:r>
    </w:p>
    <w:p w:rsidR="001558BA" w:rsidRPr="008431CA" w:rsidRDefault="001558BA" w:rsidP="00FC1126">
      <w:pPr>
        <w:spacing w:before="6"/>
        <w:jc w:val="both"/>
      </w:pPr>
    </w:p>
    <w:p w:rsidR="00B76C17" w:rsidRPr="008431CA" w:rsidRDefault="00B76C17" w:rsidP="00FC1126">
      <w:pPr>
        <w:spacing w:before="6"/>
        <w:jc w:val="center"/>
        <w:rPr>
          <w:b/>
        </w:rPr>
      </w:pPr>
      <w:r w:rsidRPr="008431CA">
        <w:rPr>
          <w:b/>
        </w:rPr>
        <w:t>Članak 7.</w:t>
      </w:r>
    </w:p>
    <w:p w:rsidR="00B76C17" w:rsidRPr="008431CA" w:rsidRDefault="007E7A20" w:rsidP="00FC1126">
      <w:pPr>
        <w:spacing w:before="6"/>
        <w:jc w:val="both"/>
      </w:pPr>
      <w:r w:rsidRPr="008431CA">
        <w:t>Držatelji životinja dužni su se o njima brinuti, redovno ih hraniti i pojiti i osigurati im potrebne sanitarno tehničke i higijenske uvjete</w:t>
      </w:r>
      <w:r w:rsidR="003037D7" w:rsidRPr="008431CA">
        <w:t>,</w:t>
      </w:r>
      <w:r w:rsidRPr="008431CA">
        <w:t xml:space="preserve"> te brinuti se o njihovom zdravstvenom stanju.</w:t>
      </w:r>
    </w:p>
    <w:p w:rsidR="00103F33" w:rsidRPr="008431CA" w:rsidRDefault="00103F33" w:rsidP="00FC1126">
      <w:pPr>
        <w:spacing w:before="6"/>
        <w:jc w:val="both"/>
      </w:pPr>
    </w:p>
    <w:p w:rsidR="003F7E36" w:rsidRPr="008431CA" w:rsidRDefault="00B76C17" w:rsidP="00FC1126">
      <w:pPr>
        <w:spacing w:before="6"/>
        <w:jc w:val="center"/>
        <w:rPr>
          <w:b/>
        </w:rPr>
      </w:pPr>
      <w:r w:rsidRPr="008431CA">
        <w:rPr>
          <w:b/>
        </w:rPr>
        <w:t>Članak 8.</w:t>
      </w:r>
    </w:p>
    <w:p w:rsidR="001E5E5F" w:rsidRPr="008431CA" w:rsidRDefault="001E5E5F" w:rsidP="00FC1126">
      <w:pPr>
        <w:spacing w:before="6"/>
        <w:jc w:val="both"/>
      </w:pPr>
      <w:r w:rsidRPr="008431CA">
        <w:t xml:space="preserve">Držatelj domaćih životinja koje su se </w:t>
      </w:r>
      <w:r w:rsidR="00FC2C83" w:rsidRPr="008431CA">
        <w:t>kretale ili prelazile javnoprometnu površinu</w:t>
      </w:r>
      <w:r w:rsidRPr="008431CA">
        <w:t xml:space="preserve">, dužan je očistiti onečišćenje (izmet) koje su domaće </w:t>
      </w:r>
      <w:r w:rsidR="00FC2C83" w:rsidRPr="008431CA">
        <w:t>životinje ostavile na toj površini</w:t>
      </w:r>
      <w:r w:rsidRPr="008431CA">
        <w:t>.</w:t>
      </w:r>
    </w:p>
    <w:p w:rsidR="003037D7" w:rsidRPr="008431CA" w:rsidRDefault="003037D7" w:rsidP="00FC1126">
      <w:pPr>
        <w:spacing w:before="6"/>
        <w:jc w:val="both"/>
      </w:pPr>
    </w:p>
    <w:p w:rsidR="00802407" w:rsidRPr="008431CA" w:rsidRDefault="00802407" w:rsidP="00FC1126">
      <w:pPr>
        <w:spacing w:before="6"/>
        <w:jc w:val="center"/>
        <w:rPr>
          <w:b/>
        </w:rPr>
      </w:pPr>
      <w:r w:rsidRPr="008431CA">
        <w:rPr>
          <w:b/>
        </w:rPr>
        <w:t>Članak 9.</w:t>
      </w:r>
    </w:p>
    <w:p w:rsidR="00802407" w:rsidRPr="008431CA" w:rsidRDefault="00FC2C83" w:rsidP="00FC1126">
      <w:pPr>
        <w:spacing w:before="6"/>
        <w:jc w:val="both"/>
      </w:pPr>
      <w:r w:rsidRPr="008431CA">
        <w:t>Puštanje životinja na javnoprometnu</w:t>
      </w:r>
      <w:r w:rsidR="00802407" w:rsidRPr="008431CA">
        <w:t xml:space="preserve"> površinu nije dopušteno.</w:t>
      </w:r>
    </w:p>
    <w:p w:rsidR="001C56BA" w:rsidRPr="008431CA" w:rsidRDefault="001C56BA" w:rsidP="00FC1126">
      <w:pPr>
        <w:spacing w:before="6"/>
        <w:jc w:val="both"/>
      </w:pPr>
    </w:p>
    <w:p w:rsidR="00802407" w:rsidRPr="008431CA" w:rsidRDefault="001C56BA" w:rsidP="00FC1126">
      <w:pPr>
        <w:spacing w:before="6"/>
        <w:jc w:val="center"/>
        <w:rPr>
          <w:b/>
        </w:rPr>
      </w:pPr>
      <w:r w:rsidRPr="008431CA">
        <w:rPr>
          <w:b/>
        </w:rPr>
        <w:t>Članak 10.</w:t>
      </w:r>
    </w:p>
    <w:p w:rsidR="001C56BA" w:rsidRPr="008431CA" w:rsidRDefault="00FC1126" w:rsidP="00FC1126">
      <w:pPr>
        <w:spacing w:before="6"/>
        <w:jc w:val="both"/>
      </w:pPr>
      <w:r>
        <w:t>Posjednik</w:t>
      </w:r>
      <w:r w:rsidR="001C56BA" w:rsidRPr="008431CA">
        <w:t xml:space="preserve"> koji je neovlaštenim ulazom ili korištenjem tuđeg posjeda, odnosno tuđeg poljoprivrednog zemljišta, prouzročio materijalnu štetu istog, dužan je snositi sve proizašle troškove. </w:t>
      </w:r>
    </w:p>
    <w:p w:rsidR="001C56BA" w:rsidRPr="008431CA" w:rsidRDefault="001C56BA" w:rsidP="00FC1126">
      <w:pPr>
        <w:spacing w:before="6"/>
        <w:jc w:val="both"/>
      </w:pPr>
      <w:r w:rsidRPr="008431CA">
        <w:t>U slučaju da je vlasnik</w:t>
      </w:r>
      <w:r w:rsidR="00BE6C8D" w:rsidRPr="008431CA">
        <w:t xml:space="preserve"> domaćih životinja  zatečenih</w:t>
      </w:r>
      <w:r w:rsidRPr="008431CA">
        <w:t xml:space="preserve"> na javnim površinama</w:t>
      </w:r>
      <w:r w:rsidR="00BE6C8D" w:rsidRPr="008431CA">
        <w:t xml:space="preserve"> nepoznat</w:t>
      </w:r>
      <w:r w:rsidRPr="008431CA">
        <w:t xml:space="preserve">, </w:t>
      </w:r>
      <w:r w:rsidR="00FC1126">
        <w:t>Jedinstveni upravni odjel / komunalni redar (u daljnjem tekstu: nadležno tijelo)</w:t>
      </w:r>
      <w:r w:rsidRPr="008431CA">
        <w:t xml:space="preserve"> ima pravo ukloniti te privremeno ili trajno zbrinuti </w:t>
      </w:r>
      <w:r w:rsidR="00BE6C8D" w:rsidRPr="008431CA">
        <w:t>domaće životinje.</w:t>
      </w:r>
    </w:p>
    <w:p w:rsidR="00BE6C8D" w:rsidRPr="008431CA" w:rsidRDefault="00BE6C8D" w:rsidP="00FC1126">
      <w:pPr>
        <w:spacing w:before="6"/>
        <w:jc w:val="both"/>
      </w:pPr>
      <w:r w:rsidRPr="008431CA">
        <w:t xml:space="preserve">U slučaju da je </w:t>
      </w:r>
      <w:r w:rsidR="00FC1126">
        <w:t>posjednik</w:t>
      </w:r>
      <w:r w:rsidRPr="008431CA">
        <w:t xml:space="preserve">  zatečenih </w:t>
      </w:r>
      <w:r w:rsidR="00FC1126">
        <w:t xml:space="preserve">životinja </w:t>
      </w:r>
      <w:r w:rsidRPr="008431CA">
        <w:t>na javnim površinama poznat, nadležno tijelo ima pravo ukloniti te privremeno ili trajno zbrinuti domaće životinje,</w:t>
      </w:r>
      <w:r w:rsidR="002F0D74">
        <w:t xml:space="preserve"> </w:t>
      </w:r>
      <w:r w:rsidRPr="008431CA">
        <w:t>a troškove istog snosi vlasnik.</w:t>
      </w:r>
    </w:p>
    <w:p w:rsidR="00BE6C8D" w:rsidRPr="008431CA" w:rsidRDefault="00BE6C8D" w:rsidP="00FC1126">
      <w:pPr>
        <w:spacing w:before="6"/>
      </w:pPr>
    </w:p>
    <w:p w:rsidR="00802407" w:rsidRPr="008431CA" w:rsidRDefault="00BE6C8D" w:rsidP="00FC1126">
      <w:pPr>
        <w:spacing w:before="6"/>
        <w:jc w:val="center"/>
        <w:rPr>
          <w:b/>
        </w:rPr>
      </w:pPr>
      <w:r w:rsidRPr="008431CA">
        <w:rPr>
          <w:b/>
        </w:rPr>
        <w:t>Članak 11</w:t>
      </w:r>
      <w:r w:rsidR="00802407" w:rsidRPr="008431CA">
        <w:rPr>
          <w:b/>
        </w:rPr>
        <w:t>.</w:t>
      </w:r>
    </w:p>
    <w:p w:rsidR="00802407" w:rsidRPr="008431CA" w:rsidRDefault="007E7A20" w:rsidP="00FC1126">
      <w:pPr>
        <w:spacing w:before="6"/>
        <w:jc w:val="both"/>
      </w:pPr>
      <w:r w:rsidRPr="008431CA">
        <w:t xml:space="preserve">U </w:t>
      </w:r>
      <w:r w:rsidR="002F0D74">
        <w:t>d</w:t>
      </w:r>
      <w:r w:rsidR="006D252A" w:rsidRPr="008431CA">
        <w:t>omaće životinje</w:t>
      </w:r>
      <w:r w:rsidR="001E5E5F" w:rsidRPr="008431CA">
        <w:t xml:space="preserve"> </w:t>
      </w:r>
      <w:r w:rsidR="002F0D74">
        <w:t>ne mogu se držati</w:t>
      </w:r>
      <w:r w:rsidRPr="008431CA">
        <w:t>:</w:t>
      </w:r>
    </w:p>
    <w:p w:rsidR="00473645" w:rsidRPr="00ED498A" w:rsidRDefault="007F6F91" w:rsidP="002F0D74">
      <w:pPr>
        <w:pStyle w:val="Odlomakpopisa"/>
        <w:spacing w:before="6"/>
        <w:ind w:left="993" w:right="-234" w:hanging="284"/>
        <w:jc w:val="both"/>
      </w:pPr>
      <w:r w:rsidRPr="008431CA">
        <w:t xml:space="preserve">a) </w:t>
      </w:r>
      <w:r w:rsidR="00167A7C">
        <w:t xml:space="preserve"> </w:t>
      </w:r>
      <w:r w:rsidR="00473645" w:rsidRPr="00ED498A">
        <w:t xml:space="preserve">na području naselja Dražice </w:t>
      </w:r>
      <w:r w:rsidR="00167A7C">
        <w:t xml:space="preserve"> oznake </w:t>
      </w:r>
      <w:r w:rsidR="002F0D74">
        <w:t xml:space="preserve">naselja </w:t>
      </w:r>
      <w:r w:rsidR="00167A7C">
        <w:t xml:space="preserve">u Prostornom planu uređenja Općine Jelenje </w:t>
      </w:r>
      <w:r w:rsidR="00473645" w:rsidRPr="00ED498A">
        <w:t>NA-1</w:t>
      </w:r>
    </w:p>
    <w:p w:rsidR="009F694D" w:rsidRPr="008431CA" w:rsidRDefault="007F6F91" w:rsidP="00FC1126">
      <w:pPr>
        <w:spacing w:before="6"/>
        <w:ind w:left="993" w:hanging="273"/>
        <w:jc w:val="both"/>
      </w:pPr>
      <w:r w:rsidRPr="008431CA">
        <w:t xml:space="preserve">b) </w:t>
      </w:r>
      <w:r w:rsidR="00167A7C">
        <w:t>u</w:t>
      </w:r>
      <w:r w:rsidR="009F694D" w:rsidRPr="008431CA">
        <w:t xml:space="preserve"> objektima </w:t>
      </w:r>
      <w:r w:rsidRPr="008431CA">
        <w:t xml:space="preserve"> </w:t>
      </w:r>
      <w:r w:rsidR="009F694D" w:rsidRPr="008431CA">
        <w:t xml:space="preserve">kolektivnog </w:t>
      </w:r>
      <w:r w:rsidRPr="008431CA">
        <w:t xml:space="preserve"> </w:t>
      </w:r>
      <w:r w:rsidR="009F694D" w:rsidRPr="008431CA">
        <w:t>stanovanja</w:t>
      </w:r>
      <w:r w:rsidRPr="008431CA">
        <w:t xml:space="preserve"> </w:t>
      </w:r>
      <w:r w:rsidR="009F694D" w:rsidRPr="008431CA">
        <w:t xml:space="preserve"> </w:t>
      </w:r>
      <w:r w:rsidR="003037D7" w:rsidRPr="008431CA">
        <w:t xml:space="preserve">i </w:t>
      </w:r>
      <w:r w:rsidRPr="008431CA">
        <w:t xml:space="preserve"> </w:t>
      </w:r>
      <w:r w:rsidR="003037D7" w:rsidRPr="008431CA">
        <w:t xml:space="preserve">pripadajućem okolišu objekta </w:t>
      </w:r>
      <w:r w:rsidR="009F694D" w:rsidRPr="008431CA">
        <w:t>(stambene zgrade i njihove zajedničke prostorije)</w:t>
      </w:r>
      <w:r w:rsidR="003037D7" w:rsidRPr="008431CA">
        <w:t>;</w:t>
      </w:r>
    </w:p>
    <w:p w:rsidR="009F694D" w:rsidRPr="008431CA" w:rsidRDefault="007F6F91" w:rsidP="00FC1126">
      <w:pPr>
        <w:spacing w:before="6"/>
        <w:ind w:left="993" w:hanging="273"/>
        <w:jc w:val="both"/>
      </w:pPr>
      <w:r w:rsidRPr="008431CA">
        <w:t xml:space="preserve">c) </w:t>
      </w:r>
      <w:r w:rsidR="00167A7C">
        <w:t>n</w:t>
      </w:r>
      <w:r w:rsidR="009F694D" w:rsidRPr="008431CA">
        <w:t xml:space="preserve">a udaljenosti manjoj od </w:t>
      </w:r>
      <w:r w:rsidRPr="008431CA">
        <w:t xml:space="preserve"> </w:t>
      </w:r>
      <w:r w:rsidR="00167A7C">
        <w:t>2</w:t>
      </w:r>
      <w:r w:rsidR="009F694D" w:rsidRPr="008431CA">
        <w:t>0 metara od granice građevinskih parcela stambenih blokova  kolektivnog stanovanja</w:t>
      </w:r>
      <w:r w:rsidR="003037D7" w:rsidRPr="008431CA">
        <w:t>;</w:t>
      </w:r>
    </w:p>
    <w:p w:rsidR="009F694D" w:rsidRPr="008431CA" w:rsidRDefault="007F6F91" w:rsidP="00FC1126">
      <w:pPr>
        <w:spacing w:before="6"/>
        <w:ind w:left="993" w:hanging="273"/>
        <w:jc w:val="both"/>
      </w:pPr>
      <w:r w:rsidRPr="008431CA">
        <w:t xml:space="preserve">d) </w:t>
      </w:r>
      <w:r w:rsidR="002F0D74">
        <w:t>n</w:t>
      </w:r>
      <w:r w:rsidR="009F694D" w:rsidRPr="008431CA">
        <w:t xml:space="preserve">a </w:t>
      </w:r>
      <w:r w:rsidRPr="008431CA">
        <w:t xml:space="preserve"> </w:t>
      </w:r>
      <w:r w:rsidR="009F694D" w:rsidRPr="008431CA">
        <w:t>udaljenosti</w:t>
      </w:r>
      <w:r w:rsidRPr="008431CA">
        <w:t xml:space="preserve"> </w:t>
      </w:r>
      <w:r w:rsidR="009F694D" w:rsidRPr="008431CA">
        <w:t xml:space="preserve"> manjoj </w:t>
      </w:r>
      <w:r w:rsidRPr="008431CA">
        <w:t xml:space="preserve"> </w:t>
      </w:r>
      <w:r w:rsidR="009F694D" w:rsidRPr="008431CA">
        <w:t>od</w:t>
      </w:r>
      <w:r w:rsidRPr="008431CA">
        <w:t xml:space="preserve"> </w:t>
      </w:r>
      <w:r w:rsidR="009F694D" w:rsidRPr="008431CA">
        <w:t xml:space="preserve"> </w:t>
      </w:r>
      <w:r w:rsidR="00167A7C">
        <w:t>20</w:t>
      </w:r>
      <w:r w:rsidR="009F694D" w:rsidRPr="008431CA">
        <w:t xml:space="preserve"> metara </w:t>
      </w:r>
      <w:r w:rsidRPr="008431CA">
        <w:t xml:space="preserve"> </w:t>
      </w:r>
      <w:r w:rsidR="009F694D" w:rsidRPr="008431CA">
        <w:t xml:space="preserve">od </w:t>
      </w:r>
      <w:r w:rsidRPr="008431CA">
        <w:t xml:space="preserve"> </w:t>
      </w:r>
      <w:r w:rsidR="009F694D" w:rsidRPr="008431CA">
        <w:t xml:space="preserve">granice </w:t>
      </w:r>
      <w:r w:rsidRPr="008431CA">
        <w:t xml:space="preserve"> </w:t>
      </w:r>
      <w:r w:rsidR="009F694D" w:rsidRPr="008431CA">
        <w:t>građevinskih</w:t>
      </w:r>
      <w:r w:rsidRPr="008431CA">
        <w:t xml:space="preserve"> </w:t>
      </w:r>
      <w:r w:rsidR="009F694D" w:rsidRPr="008431CA">
        <w:t xml:space="preserve"> parcela </w:t>
      </w:r>
      <w:r w:rsidRPr="008431CA">
        <w:t xml:space="preserve"> </w:t>
      </w:r>
      <w:r w:rsidR="009F694D" w:rsidRPr="008431CA">
        <w:t>zdravstvenih i odgojno</w:t>
      </w:r>
      <w:r w:rsidRPr="008431CA">
        <w:t xml:space="preserve"> </w:t>
      </w:r>
      <w:r w:rsidR="00F75BEC" w:rsidRPr="008431CA">
        <w:t>–</w:t>
      </w:r>
      <w:r w:rsidRPr="008431CA">
        <w:t xml:space="preserve"> </w:t>
      </w:r>
      <w:r w:rsidR="009F694D" w:rsidRPr="008431CA">
        <w:t xml:space="preserve">obrazovnih </w:t>
      </w:r>
      <w:r w:rsidRPr="008431CA">
        <w:t xml:space="preserve"> </w:t>
      </w:r>
      <w:r w:rsidR="009F694D" w:rsidRPr="008431CA">
        <w:t xml:space="preserve">objekata </w:t>
      </w:r>
      <w:r w:rsidRPr="008431CA">
        <w:t xml:space="preserve"> </w:t>
      </w:r>
      <w:r w:rsidR="009F694D" w:rsidRPr="008431CA">
        <w:t xml:space="preserve">(škola, </w:t>
      </w:r>
      <w:r w:rsidRPr="008431CA">
        <w:t xml:space="preserve"> </w:t>
      </w:r>
      <w:r w:rsidR="009F694D" w:rsidRPr="008431CA">
        <w:t>dječjih</w:t>
      </w:r>
      <w:r w:rsidRPr="008431CA">
        <w:t xml:space="preserve">  </w:t>
      </w:r>
      <w:r w:rsidR="009F694D" w:rsidRPr="008431CA">
        <w:t xml:space="preserve"> vrtića,</w:t>
      </w:r>
      <w:r w:rsidRPr="008431CA">
        <w:t xml:space="preserve"> </w:t>
      </w:r>
      <w:r w:rsidR="009F694D" w:rsidRPr="008431CA">
        <w:t xml:space="preserve"> sportskih</w:t>
      </w:r>
      <w:r w:rsidRPr="008431CA">
        <w:t xml:space="preserve"> </w:t>
      </w:r>
      <w:r w:rsidR="009F694D" w:rsidRPr="008431CA">
        <w:t xml:space="preserve"> terena, </w:t>
      </w:r>
      <w:r w:rsidRPr="008431CA">
        <w:t xml:space="preserve"> </w:t>
      </w:r>
      <w:r w:rsidR="009F694D" w:rsidRPr="008431CA">
        <w:t>dječjih</w:t>
      </w:r>
      <w:r w:rsidRPr="008431CA">
        <w:t xml:space="preserve"> </w:t>
      </w:r>
      <w:r w:rsidR="009F694D" w:rsidRPr="008431CA">
        <w:t xml:space="preserve"> ig</w:t>
      </w:r>
      <w:r w:rsidR="003037D7" w:rsidRPr="008431CA">
        <w:t>rališta</w:t>
      </w:r>
      <w:r w:rsidR="002F0D74">
        <w:t xml:space="preserve"> i dr.;</w:t>
      </w:r>
    </w:p>
    <w:p w:rsidR="00167A7C" w:rsidRDefault="006A57F6" w:rsidP="00FC1126">
      <w:pPr>
        <w:spacing w:before="6"/>
        <w:ind w:left="993" w:hanging="273"/>
        <w:jc w:val="both"/>
      </w:pPr>
      <w:r w:rsidRPr="008431CA">
        <w:t xml:space="preserve">e) </w:t>
      </w:r>
      <w:r w:rsidR="00167A7C">
        <w:t>n</w:t>
      </w:r>
      <w:r w:rsidR="009F694D" w:rsidRPr="008431CA">
        <w:t xml:space="preserve">a građevinskim parcelama čija je površina manja od </w:t>
      </w:r>
      <w:r w:rsidR="00167A7C">
        <w:t>4</w:t>
      </w:r>
      <w:r w:rsidR="009F694D" w:rsidRPr="008431CA">
        <w:t>00m</w:t>
      </w:r>
      <w:r w:rsidR="009F694D" w:rsidRPr="008431CA">
        <w:rPr>
          <w:vertAlign w:val="superscript"/>
        </w:rPr>
        <w:t>2</w:t>
      </w:r>
    </w:p>
    <w:p w:rsidR="00167A7C" w:rsidRDefault="006A57F6" w:rsidP="00FC1126">
      <w:pPr>
        <w:spacing w:before="6"/>
        <w:ind w:left="993" w:hanging="273"/>
        <w:jc w:val="both"/>
      </w:pPr>
      <w:r w:rsidRPr="008431CA">
        <w:t xml:space="preserve">f) </w:t>
      </w:r>
      <w:r w:rsidR="00167A7C">
        <w:t xml:space="preserve"> </w:t>
      </w:r>
      <w:r w:rsidR="00167A7C" w:rsidRPr="009F07AD">
        <w:t>na</w:t>
      </w:r>
      <w:r w:rsidR="00167A7C">
        <w:t xml:space="preserve"> </w:t>
      </w:r>
      <w:r w:rsidR="00167A7C" w:rsidRPr="009F07AD">
        <w:t>javnim površinama</w:t>
      </w:r>
    </w:p>
    <w:p w:rsidR="00167A7C" w:rsidRDefault="00167A7C" w:rsidP="00FC1126">
      <w:pPr>
        <w:spacing w:before="6"/>
        <w:ind w:left="993" w:hanging="273"/>
        <w:jc w:val="both"/>
      </w:pPr>
      <w:r>
        <w:t xml:space="preserve">g) </w:t>
      </w:r>
      <w:r w:rsidRPr="009F07AD">
        <w:t>u zaštitnom pojasu javnih cesta i nerazvrstanih cesta</w:t>
      </w:r>
    </w:p>
    <w:p w:rsidR="00167A7C" w:rsidRDefault="00167A7C" w:rsidP="00FC1126">
      <w:pPr>
        <w:spacing w:before="6"/>
        <w:ind w:left="993" w:hanging="273"/>
        <w:jc w:val="both"/>
      </w:pPr>
      <w:r>
        <w:t xml:space="preserve">h) </w:t>
      </w:r>
      <w:r w:rsidRPr="009F07AD">
        <w:t xml:space="preserve">u pojasu oko groblja, na udaljenosti manjoj od </w:t>
      </w:r>
      <w:r>
        <w:t>2</w:t>
      </w:r>
      <w:r w:rsidRPr="009F07AD">
        <w:t>0 m</w:t>
      </w:r>
    </w:p>
    <w:p w:rsidR="00167A7C" w:rsidRPr="009F07AD" w:rsidRDefault="00167A7C" w:rsidP="00FC1126">
      <w:pPr>
        <w:spacing w:before="6"/>
        <w:ind w:left="993" w:hanging="273"/>
        <w:jc w:val="both"/>
      </w:pPr>
      <w:r>
        <w:t xml:space="preserve">i)  </w:t>
      </w:r>
      <w:r w:rsidRPr="009F07AD">
        <w:t xml:space="preserve">na udaljenosti manjoj od </w:t>
      </w:r>
      <w:r>
        <w:t>2</w:t>
      </w:r>
      <w:r w:rsidRPr="009F07AD">
        <w:t>0 m od objekata u kojima se obavlja ugostiteljska ili turistička djelatnost (hoteli,</w:t>
      </w:r>
      <w:r>
        <w:t xml:space="preserve"> </w:t>
      </w:r>
      <w:r w:rsidRPr="009F07AD">
        <w:t>apartmani,</w:t>
      </w:r>
      <w:r>
        <w:t xml:space="preserve"> </w:t>
      </w:r>
      <w:r w:rsidRPr="009F07AD">
        <w:t>restorani,</w:t>
      </w:r>
      <w:r>
        <w:t xml:space="preserve"> </w:t>
      </w:r>
      <w:r w:rsidRPr="009F07AD">
        <w:t xml:space="preserve">i drugi </w:t>
      </w:r>
      <w:r>
        <w:t xml:space="preserve"> </w:t>
      </w:r>
      <w:r w:rsidRPr="009F07AD">
        <w:t>objekti te namjene).</w:t>
      </w:r>
    </w:p>
    <w:p w:rsidR="00167A7C" w:rsidRPr="009F07AD" w:rsidRDefault="00167A7C" w:rsidP="00FC1126">
      <w:pPr>
        <w:spacing w:before="6"/>
        <w:ind w:left="993" w:hanging="273"/>
        <w:jc w:val="both"/>
      </w:pPr>
    </w:p>
    <w:p w:rsidR="005B69F0" w:rsidRPr="008431CA" w:rsidRDefault="005B69F0" w:rsidP="00FC1126">
      <w:pPr>
        <w:spacing w:before="6"/>
        <w:jc w:val="center"/>
        <w:rPr>
          <w:b/>
        </w:rPr>
      </w:pPr>
    </w:p>
    <w:p w:rsidR="002F0D74" w:rsidRDefault="002F0D74" w:rsidP="00FC1126">
      <w:pPr>
        <w:spacing w:before="6"/>
        <w:jc w:val="center"/>
        <w:rPr>
          <w:b/>
        </w:rPr>
      </w:pPr>
    </w:p>
    <w:p w:rsidR="00802407" w:rsidRDefault="00772B1F" w:rsidP="00FC1126">
      <w:pPr>
        <w:spacing w:before="6"/>
        <w:jc w:val="center"/>
        <w:rPr>
          <w:b/>
        </w:rPr>
      </w:pPr>
      <w:r w:rsidRPr="008431CA">
        <w:rPr>
          <w:b/>
        </w:rPr>
        <w:t>Članak 12</w:t>
      </w:r>
      <w:r w:rsidR="00802407" w:rsidRPr="008431CA">
        <w:rPr>
          <w:b/>
        </w:rPr>
        <w:t>.</w:t>
      </w:r>
    </w:p>
    <w:p w:rsidR="00167A7C" w:rsidRPr="009F07AD" w:rsidRDefault="00167A7C" w:rsidP="00FC1126">
      <w:pPr>
        <w:spacing w:before="6"/>
        <w:jc w:val="both"/>
      </w:pPr>
      <w:r>
        <w:t>U ostalim naseljima na području općine Jelenje</w:t>
      </w:r>
      <w:r w:rsidRPr="009F07AD">
        <w:t>, dozvoljeno je držanje domaćih životinja za potrebe vlastitog domaćinstva ako su za to ispunjeni svi higijensko-sanitarni i tehnički uvjeti,</w:t>
      </w:r>
      <w:r>
        <w:t xml:space="preserve"> </w:t>
      </w:r>
      <w:r w:rsidRPr="009F07AD">
        <w:t xml:space="preserve">a na minimalnoj udaljenosti od </w:t>
      </w:r>
      <w:r w:rsidR="002F0D74">
        <w:t>5</w:t>
      </w:r>
      <w:r w:rsidRPr="009F07AD">
        <w:t xml:space="preserve"> m od najbližeg stambenog objekta na susjednom zemljištu.</w:t>
      </w:r>
    </w:p>
    <w:p w:rsidR="00167A7C" w:rsidRPr="008431CA" w:rsidRDefault="00167A7C" w:rsidP="00FC1126">
      <w:pPr>
        <w:spacing w:before="6"/>
        <w:jc w:val="center"/>
        <w:rPr>
          <w:b/>
        </w:rPr>
      </w:pPr>
    </w:p>
    <w:p w:rsidR="003F7E36" w:rsidRPr="008431CA" w:rsidRDefault="00167A7C" w:rsidP="00FC1126">
      <w:pPr>
        <w:spacing w:before="6"/>
        <w:jc w:val="center"/>
        <w:rPr>
          <w:b/>
        </w:rPr>
      </w:pPr>
      <w:r>
        <w:rPr>
          <w:b/>
        </w:rPr>
        <w:t xml:space="preserve">Članak </w:t>
      </w:r>
      <w:r w:rsidR="007A678C">
        <w:rPr>
          <w:b/>
        </w:rPr>
        <w:t>13.</w:t>
      </w:r>
    </w:p>
    <w:p w:rsidR="00BF6F2B" w:rsidRPr="008431CA" w:rsidRDefault="00DA309F" w:rsidP="00FC1126">
      <w:pPr>
        <w:spacing w:before="6"/>
        <w:jc w:val="both"/>
      </w:pPr>
      <w:r w:rsidRPr="008431CA">
        <w:t>U ostalim</w:t>
      </w:r>
      <w:r w:rsidR="0021449A" w:rsidRPr="008431CA">
        <w:t xml:space="preserve"> dijelovima </w:t>
      </w:r>
      <w:r w:rsidR="00167A7C">
        <w:t>naselja</w:t>
      </w:r>
      <w:r w:rsidRPr="008431CA">
        <w:t xml:space="preserve"> gdje se domaće životinje mogu držati</w:t>
      </w:r>
      <w:r w:rsidR="00F95479" w:rsidRPr="008431CA">
        <w:t xml:space="preserve"> posjednici domaćih životinja</w:t>
      </w:r>
      <w:r w:rsidRPr="008431CA">
        <w:t xml:space="preserve"> moraju se p</w:t>
      </w:r>
      <w:r w:rsidR="006A57F6" w:rsidRPr="008431CA">
        <w:t>ridržavati pravila kako slijedi:</w:t>
      </w:r>
    </w:p>
    <w:p w:rsidR="00DA309F" w:rsidRPr="008431CA" w:rsidRDefault="00DA309F" w:rsidP="00FC1126">
      <w:pPr>
        <w:numPr>
          <w:ilvl w:val="0"/>
          <w:numId w:val="9"/>
        </w:numPr>
        <w:spacing w:before="6"/>
        <w:jc w:val="both"/>
        <w:rPr>
          <w:b/>
        </w:rPr>
      </w:pPr>
      <w:r w:rsidRPr="008431CA">
        <w:rPr>
          <w:b/>
        </w:rPr>
        <w:t>Papkari i kopitari</w:t>
      </w:r>
      <w:r w:rsidR="003037D7" w:rsidRPr="008431CA">
        <w:rPr>
          <w:b/>
        </w:rPr>
        <w:t>:</w:t>
      </w:r>
    </w:p>
    <w:p w:rsidR="00DA309F" w:rsidRPr="008431CA" w:rsidRDefault="002F0D74" w:rsidP="00FC1126">
      <w:pPr>
        <w:spacing w:before="6"/>
        <w:ind w:left="426"/>
        <w:jc w:val="both"/>
      </w:pPr>
      <w:r>
        <w:t>o</w:t>
      </w:r>
      <w:r w:rsidR="00DA309F" w:rsidRPr="008431CA">
        <w:t>bjekti u kojima se drže papkari i kopitari (staje) moraju biti izgrađeni kao stalni objekti od čvrstog materijala.</w:t>
      </w:r>
      <w:r w:rsidR="006A57F6" w:rsidRPr="008431CA">
        <w:t xml:space="preserve"> </w:t>
      </w:r>
      <w:r w:rsidR="00DA309F" w:rsidRPr="008431CA">
        <w:t xml:space="preserve">Objekti moraju biti udaljeni od regulacijske linije najmanje 15 </w:t>
      </w:r>
      <w:r w:rsidR="00291068" w:rsidRPr="008431CA">
        <w:t>metara, od stambenih objekata 1</w:t>
      </w:r>
      <w:r w:rsidR="00167A7C">
        <w:t>0</w:t>
      </w:r>
      <w:r w:rsidR="00DA309F" w:rsidRPr="008431CA">
        <w:t xml:space="preserve"> metara, od bunara i </w:t>
      </w:r>
      <w:r w:rsidR="00C2540D" w:rsidRPr="008431CA">
        <w:t>drugih objekata za opskrbu</w:t>
      </w:r>
      <w:r w:rsidR="00DA309F" w:rsidRPr="008431CA">
        <w:t xml:space="preserve"> vodom koji su podložni zagađenju najmanje 20 metara, a najmanje 50 metara od</w:t>
      </w:r>
      <w:r w:rsidR="00F95479" w:rsidRPr="008431CA">
        <w:t xml:space="preserve"> izvorišta značajnih za naselja, te 5 metara od susjedne parcele.</w:t>
      </w:r>
    </w:p>
    <w:p w:rsidR="00291068" w:rsidRPr="008431CA" w:rsidRDefault="00DA309F" w:rsidP="00FC1126">
      <w:pPr>
        <w:spacing w:before="6"/>
        <w:ind w:left="426"/>
        <w:jc w:val="both"/>
      </w:pPr>
      <w:r w:rsidRPr="008431CA">
        <w:t xml:space="preserve">Podovi u stajama moraju biti izgrađeni od nepropusnog materijala s nagibom prema kanalu za odvođenje nečistoće i vode u </w:t>
      </w:r>
      <w:r w:rsidR="00103F33" w:rsidRPr="008431CA">
        <w:t xml:space="preserve">nepropusnu </w:t>
      </w:r>
      <w:r w:rsidR="00A17C64" w:rsidRPr="008431CA">
        <w:t>gnojišnu j</w:t>
      </w:r>
      <w:r w:rsidRPr="008431CA">
        <w:t>amu</w:t>
      </w:r>
      <w:r w:rsidR="00A17C64" w:rsidRPr="008431CA">
        <w:t xml:space="preserve">. </w:t>
      </w:r>
      <w:r w:rsidRPr="008431CA">
        <w:t>Staje moraju biti osvijetljene dnevnom svje</w:t>
      </w:r>
      <w:r w:rsidR="00103F33" w:rsidRPr="008431CA">
        <w:t>tlošću s vratima prema dvorištu, te</w:t>
      </w:r>
      <w:r w:rsidR="00291068" w:rsidRPr="008431CA">
        <w:t xml:space="preserve"> moraju imati kanal za odvođenje osoke, sagrađen o čvrstog i nepropusnog materijala sa zaobljenim kutovima i rešetkom na ulazu u </w:t>
      </w:r>
      <w:proofErr w:type="spellStart"/>
      <w:r w:rsidR="00291068" w:rsidRPr="008431CA">
        <w:t>osočnu</w:t>
      </w:r>
      <w:proofErr w:type="spellEnd"/>
      <w:r w:rsidR="00291068" w:rsidRPr="008431CA">
        <w:t xml:space="preserve"> jamu.</w:t>
      </w:r>
    </w:p>
    <w:p w:rsidR="00291068" w:rsidRPr="008431CA" w:rsidRDefault="00291068" w:rsidP="00FC1126">
      <w:pPr>
        <w:spacing w:before="6"/>
        <w:ind w:left="426"/>
        <w:jc w:val="both"/>
      </w:pPr>
      <w:r w:rsidRPr="008431CA">
        <w:t xml:space="preserve">Jama za osoku mora biti od betona ili drugog nepropusnog materijala i s dnom ispod nivoa </w:t>
      </w:r>
      <w:r w:rsidR="00A17C64" w:rsidRPr="008431CA">
        <w:t>gnojišne jame,</w:t>
      </w:r>
      <w:r w:rsidRPr="008431CA">
        <w:t xml:space="preserve"> locirana nizvodno od objekata za držanje životinja, </w:t>
      </w:r>
      <w:r w:rsidR="00103F33" w:rsidRPr="008431CA">
        <w:t>udaljena najmanje 5</w:t>
      </w:r>
      <w:r w:rsidRPr="008431CA">
        <w:t xml:space="preserve"> metra od međe i najmanje 15 metara od </w:t>
      </w:r>
      <w:r w:rsidR="00C2540D" w:rsidRPr="008431CA">
        <w:t xml:space="preserve">najbližeg </w:t>
      </w:r>
      <w:r w:rsidRPr="008431CA">
        <w:t>stambenog objekta.</w:t>
      </w:r>
    </w:p>
    <w:p w:rsidR="00291068" w:rsidRPr="008431CA" w:rsidRDefault="00C2540D" w:rsidP="00FC1126">
      <w:pPr>
        <w:spacing w:before="6"/>
        <w:ind w:left="426"/>
        <w:jc w:val="both"/>
      </w:pPr>
      <w:r w:rsidRPr="008431CA">
        <w:t xml:space="preserve">Staja se mora redovito </w:t>
      </w:r>
      <w:r w:rsidR="00291068" w:rsidRPr="008431CA">
        <w:t>čistiti i dezinficirati.</w:t>
      </w:r>
    </w:p>
    <w:p w:rsidR="00DC0C58" w:rsidRPr="008431CA" w:rsidRDefault="00291068" w:rsidP="00FC1126">
      <w:pPr>
        <w:numPr>
          <w:ilvl w:val="0"/>
          <w:numId w:val="9"/>
        </w:numPr>
        <w:spacing w:before="6"/>
        <w:jc w:val="both"/>
        <w:rPr>
          <w:b/>
        </w:rPr>
      </w:pPr>
      <w:r w:rsidRPr="008431CA">
        <w:rPr>
          <w:b/>
        </w:rPr>
        <w:t>Perad</w:t>
      </w:r>
      <w:r w:rsidR="003037D7" w:rsidRPr="008431CA">
        <w:rPr>
          <w:b/>
        </w:rPr>
        <w:t>:</w:t>
      </w:r>
    </w:p>
    <w:p w:rsidR="00291068" w:rsidRPr="008431CA" w:rsidRDefault="00291068" w:rsidP="00FC1126">
      <w:pPr>
        <w:spacing w:before="6"/>
        <w:ind w:left="426"/>
        <w:jc w:val="both"/>
      </w:pPr>
      <w:r w:rsidRPr="008431CA">
        <w:t>Objekt za držanje peradi mogu biti stalni (peradarnici) i privremeni (kavezi i izgrađeni prostor).</w:t>
      </w:r>
      <w:r w:rsidR="006A57F6" w:rsidRPr="008431CA">
        <w:t xml:space="preserve"> </w:t>
      </w:r>
      <w:r w:rsidRPr="008431CA">
        <w:t xml:space="preserve">Stalni objekti u kojima se drži perad (peradarnici) moraju biti udaljeni od regulacijske linije najmanje 15 metara, od stambenih objekata </w:t>
      </w:r>
      <w:r w:rsidR="00167A7C">
        <w:t>5</w:t>
      </w:r>
      <w:r w:rsidRPr="008431CA">
        <w:t xml:space="preserve"> metara, od bunara i</w:t>
      </w:r>
      <w:r w:rsidR="00C2540D" w:rsidRPr="008431CA">
        <w:t xml:space="preserve"> drugih objekata za opskrbu</w:t>
      </w:r>
      <w:r w:rsidRPr="008431CA">
        <w:t xml:space="preserve"> vodom koji su podložni zagađenju najmanje 20 metara, a najmanje 50 metara od izvorišta značajnih za naselja.</w:t>
      </w:r>
    </w:p>
    <w:p w:rsidR="00291068" w:rsidRPr="008431CA" w:rsidRDefault="00291068" w:rsidP="00FC1126">
      <w:pPr>
        <w:spacing w:before="6"/>
        <w:ind w:left="426"/>
        <w:jc w:val="both"/>
      </w:pPr>
      <w:r w:rsidRPr="008431CA">
        <w:t xml:space="preserve">Podovi u peradarnicima moraju biti izgrađeni od nepropusnih materijala s nagibom prema kanalu za odvod nečistoće i vode u bazen </w:t>
      </w:r>
      <w:r w:rsidR="00A17C64" w:rsidRPr="008431CA">
        <w:t>gnojišnu jamu</w:t>
      </w:r>
      <w:r w:rsidRPr="008431CA">
        <w:t>.</w:t>
      </w:r>
    </w:p>
    <w:p w:rsidR="005C2D1F" w:rsidRPr="008431CA" w:rsidRDefault="00291068" w:rsidP="00FC1126">
      <w:pPr>
        <w:spacing w:before="6"/>
        <w:ind w:left="426"/>
        <w:jc w:val="both"/>
      </w:pPr>
      <w:r w:rsidRPr="008431CA">
        <w:t xml:space="preserve">Kao privremeni objekti mogu se izrađivati kavezi od žice ili sličnog materijala ili </w:t>
      </w:r>
      <w:r w:rsidR="005C2D1F" w:rsidRPr="008431CA">
        <w:t>sa žicom ograđeni prostori.</w:t>
      </w:r>
      <w:r w:rsidR="006A57F6" w:rsidRPr="008431CA">
        <w:t xml:space="preserve"> </w:t>
      </w:r>
      <w:r w:rsidR="005C2D1F" w:rsidRPr="008431CA">
        <w:t xml:space="preserve">U privremenim objektima perad se može držati pod </w:t>
      </w:r>
      <w:r w:rsidR="00063C0D" w:rsidRPr="008431CA">
        <w:t>navedenim uvjetima</w:t>
      </w:r>
      <w:r w:rsidR="005C2D1F" w:rsidRPr="008431CA">
        <w:t xml:space="preserve"> </w:t>
      </w:r>
      <w:r w:rsidR="00063C0D" w:rsidRPr="008431CA">
        <w:t>te</w:t>
      </w:r>
      <w:r w:rsidR="005C2D1F" w:rsidRPr="008431CA">
        <w:t xml:space="preserve"> moraju se redovito čistit i dezinficirati.</w:t>
      </w:r>
    </w:p>
    <w:p w:rsidR="005C2D1F" w:rsidRPr="008431CA" w:rsidRDefault="005C2D1F" w:rsidP="00FC1126">
      <w:pPr>
        <w:numPr>
          <w:ilvl w:val="0"/>
          <w:numId w:val="9"/>
        </w:numPr>
        <w:spacing w:before="6"/>
        <w:jc w:val="both"/>
        <w:rPr>
          <w:b/>
        </w:rPr>
      </w:pPr>
      <w:r w:rsidRPr="008431CA">
        <w:rPr>
          <w:b/>
        </w:rPr>
        <w:t>Kunići</w:t>
      </w:r>
      <w:r w:rsidR="006A57F6" w:rsidRPr="008431CA">
        <w:rPr>
          <w:b/>
        </w:rPr>
        <w:t>:</w:t>
      </w:r>
    </w:p>
    <w:p w:rsidR="005C2D1F" w:rsidRPr="008431CA" w:rsidRDefault="005C2D1F" w:rsidP="00FC1126">
      <w:pPr>
        <w:spacing w:before="6"/>
        <w:ind w:left="426"/>
        <w:jc w:val="both"/>
      </w:pPr>
      <w:r w:rsidRPr="008431CA">
        <w:t>Kunići se mogu držati u otvorenom i zatvorenom prostoru.</w:t>
      </w:r>
      <w:r w:rsidR="006A57F6" w:rsidRPr="008431CA">
        <w:t xml:space="preserve"> </w:t>
      </w:r>
      <w:r w:rsidRPr="008431CA">
        <w:t>Objekti za držanje kunića moraju biti udaljeni najmanje 15 metara od regulacijske linije i stambenih objekata, od bunara i drugih objekata za snabdijevanje vodom koji su podložni zagađenju</w:t>
      </w:r>
      <w:r w:rsidR="00103F33" w:rsidRPr="008431CA">
        <w:t xml:space="preserve"> 20 metara</w:t>
      </w:r>
      <w:r w:rsidRPr="008431CA">
        <w:t>, a najmanje 50 metara od izvorišta od značenja za naselje</w:t>
      </w:r>
      <w:r w:rsidR="00A55FF9" w:rsidRPr="008431CA">
        <w:t>, te 5 metara od susjedne parcele</w:t>
      </w:r>
      <w:r w:rsidRPr="008431CA">
        <w:t>.</w:t>
      </w:r>
    </w:p>
    <w:p w:rsidR="005C2D1F" w:rsidRPr="008431CA" w:rsidRDefault="005C2D1F" w:rsidP="00FC1126">
      <w:pPr>
        <w:numPr>
          <w:ilvl w:val="0"/>
          <w:numId w:val="9"/>
        </w:numPr>
        <w:spacing w:before="6"/>
        <w:jc w:val="both"/>
        <w:rPr>
          <w:b/>
        </w:rPr>
      </w:pPr>
      <w:r w:rsidRPr="008431CA">
        <w:rPr>
          <w:b/>
        </w:rPr>
        <w:t>Golubovi</w:t>
      </w:r>
      <w:r w:rsidR="006A57F6" w:rsidRPr="008431CA">
        <w:rPr>
          <w:b/>
        </w:rPr>
        <w:t>:</w:t>
      </w:r>
    </w:p>
    <w:p w:rsidR="005C2D1F" w:rsidRPr="008431CA" w:rsidRDefault="005C2D1F" w:rsidP="00FC1126">
      <w:pPr>
        <w:spacing w:before="6"/>
        <w:ind w:left="426"/>
        <w:jc w:val="both"/>
      </w:pPr>
      <w:r w:rsidRPr="008431CA">
        <w:t>Golubovi se mogu držati u obiteljskim stambenim zgradama, posebno izgrađenim objektima na tavanu i terasi, pod uvjetom da ne uznemiravaju susjede i ne zagađuju okolinu.</w:t>
      </w:r>
    </w:p>
    <w:p w:rsidR="005C2D1F" w:rsidRPr="008431CA" w:rsidRDefault="005C2D1F" w:rsidP="00FC1126">
      <w:pPr>
        <w:spacing w:before="6"/>
        <w:ind w:left="426"/>
        <w:jc w:val="both"/>
      </w:pPr>
      <w:r w:rsidRPr="008431CA">
        <w:t>Golubovi se mogu držati i u dvorištu obiteljske stambene zgrade, u posebno izgrađenim objektima, pod uvjetom da su udaljeni najmanje 10 metara od regulacijske linije stambenih objekata i objekata za snabdijevanje vodom.</w:t>
      </w:r>
    </w:p>
    <w:p w:rsidR="005C2D1F" w:rsidRPr="008431CA" w:rsidRDefault="005C2D1F" w:rsidP="00FC1126">
      <w:pPr>
        <w:numPr>
          <w:ilvl w:val="0"/>
          <w:numId w:val="9"/>
        </w:numPr>
        <w:spacing w:before="6"/>
        <w:jc w:val="both"/>
        <w:rPr>
          <w:b/>
        </w:rPr>
      </w:pPr>
      <w:r w:rsidRPr="008431CA">
        <w:rPr>
          <w:b/>
        </w:rPr>
        <w:t>Pčele</w:t>
      </w:r>
      <w:r w:rsidR="006A57F6" w:rsidRPr="008431CA">
        <w:rPr>
          <w:b/>
        </w:rPr>
        <w:t>:</w:t>
      </w:r>
    </w:p>
    <w:p w:rsidR="005C2D1F" w:rsidRPr="008431CA" w:rsidRDefault="005C2D1F" w:rsidP="00FC1126">
      <w:pPr>
        <w:spacing w:before="6"/>
        <w:ind w:left="426"/>
        <w:jc w:val="both"/>
      </w:pPr>
      <w:r w:rsidRPr="008431CA">
        <w:t>Pčelinjak mora biti postavljen na određenoj udaljenosti od stambenih zgrada i objekata u kojima se drže domaće životinje, javnih i nerazvrstanih cesta kao i susjednih parcela na kojima se uzgajaju poljoprivredne kulture.</w:t>
      </w:r>
      <w:r w:rsidR="006A57F6" w:rsidRPr="008431CA">
        <w:t xml:space="preserve"> </w:t>
      </w:r>
      <w:r w:rsidRPr="008431CA">
        <w:t>Na pčelinjaku</w:t>
      </w:r>
      <w:r w:rsidR="00103F33" w:rsidRPr="008431CA">
        <w:t xml:space="preserve"> se mora postaviti ploča s poda</w:t>
      </w:r>
      <w:r w:rsidRPr="008431CA">
        <w:t>cima o vlasniku.</w:t>
      </w:r>
    </w:p>
    <w:p w:rsidR="005C2D1F" w:rsidRPr="008431CA" w:rsidRDefault="005C2D1F" w:rsidP="00FC1126">
      <w:pPr>
        <w:spacing w:before="6"/>
        <w:ind w:left="426"/>
        <w:jc w:val="both"/>
      </w:pPr>
      <w:r w:rsidRPr="008431CA">
        <w:t>U naseljenim mjestima pčelinjak mora biti udaljen najmanje 15 metara od regulacijske linije i najmanje 20 metara od stam</w:t>
      </w:r>
      <w:r w:rsidR="00063C0D" w:rsidRPr="008431CA">
        <w:t>benih zgrada i objekata u kojima</w:t>
      </w:r>
      <w:r w:rsidRPr="008431CA">
        <w:t xml:space="preserve"> se drže domaće životinje, kao i javnih i nerazvrstanih cesta.</w:t>
      </w:r>
    </w:p>
    <w:p w:rsidR="00DA309F" w:rsidRPr="008431CA" w:rsidRDefault="00063C0D" w:rsidP="00FC1126">
      <w:pPr>
        <w:spacing w:before="6"/>
        <w:ind w:left="426"/>
        <w:jc w:val="both"/>
      </w:pPr>
      <w:r w:rsidRPr="008431CA">
        <w:t>Ako nema mogućnosti postavljanja pčelinjaka u skladu s navedenim uvje</w:t>
      </w:r>
      <w:r w:rsidR="00A55FF9" w:rsidRPr="008431CA">
        <w:t>tima, držatelj pčela je dužan ispred pčelinjaka podići</w:t>
      </w:r>
      <w:r w:rsidRPr="008431CA">
        <w:t xml:space="preserve"> pregradu visine najmanje dva metra.</w:t>
      </w:r>
    </w:p>
    <w:p w:rsidR="00063C0D" w:rsidRPr="008431CA" w:rsidRDefault="00063C0D" w:rsidP="00FC1126">
      <w:pPr>
        <w:spacing w:before="6"/>
        <w:ind w:left="426"/>
        <w:jc w:val="both"/>
      </w:pPr>
      <w:r w:rsidRPr="008431CA">
        <w:t>Pčelinjaci se mogu postaviti van naseljenih mjesta, ako su udaljeni najmanje 10 metara od javnih i nerazvrstanih cesta i 5 metara od ostalih putova s tim što moraju biti okren</w:t>
      </w:r>
      <w:r w:rsidR="00103F33" w:rsidRPr="008431CA">
        <w:t>uti na suprotnu stranu od puta.</w:t>
      </w:r>
    </w:p>
    <w:p w:rsidR="00063C0D" w:rsidRPr="008431CA" w:rsidRDefault="00063C0D" w:rsidP="00FC1126">
      <w:pPr>
        <w:spacing w:before="6"/>
        <w:ind w:left="426"/>
        <w:jc w:val="both"/>
      </w:pPr>
      <w:r w:rsidRPr="008431CA">
        <w:t>Pčelinjaci se mogu postaviti i na poljoprivredno zemljište ako se košnice postave najmanje 15 metara od parcele susjednih vlasnika na kojima se uzgajaju ratarske kulture, a 20 metara za ostale kulture, izuzev šuma.</w:t>
      </w:r>
    </w:p>
    <w:p w:rsidR="00864D54" w:rsidRDefault="00864D54" w:rsidP="00FC1126">
      <w:pPr>
        <w:spacing w:before="6"/>
        <w:jc w:val="both"/>
        <w:rPr>
          <w:b/>
        </w:rPr>
      </w:pPr>
    </w:p>
    <w:p w:rsidR="007A678C" w:rsidRPr="007A678C" w:rsidRDefault="007A678C" w:rsidP="00FC1126">
      <w:pPr>
        <w:spacing w:before="6"/>
        <w:ind w:right="1" w:hanging="10"/>
        <w:jc w:val="center"/>
        <w:rPr>
          <w:b/>
        </w:rPr>
      </w:pPr>
      <w:r w:rsidRPr="007A678C">
        <w:rPr>
          <w:b/>
        </w:rPr>
        <w:t>Članak 1</w:t>
      </w:r>
      <w:r>
        <w:rPr>
          <w:b/>
        </w:rPr>
        <w:t>4</w:t>
      </w:r>
      <w:r w:rsidRPr="007A678C">
        <w:rPr>
          <w:b/>
        </w:rPr>
        <w:t>.</w:t>
      </w:r>
    </w:p>
    <w:p w:rsidR="007A678C" w:rsidRPr="009F07AD" w:rsidRDefault="007A678C" w:rsidP="00FC1126">
      <w:pPr>
        <w:spacing w:before="6"/>
        <w:jc w:val="both"/>
      </w:pPr>
      <w:r>
        <w:t xml:space="preserve">Pored uvjeta iz članka 13. Odluke  </w:t>
      </w:r>
      <w:r w:rsidRPr="009F07AD">
        <w:t>posjednik domaćih životinja dužan je:</w:t>
      </w:r>
    </w:p>
    <w:p w:rsidR="007A678C" w:rsidRPr="009F07AD" w:rsidRDefault="007A678C" w:rsidP="00FC1126">
      <w:pPr>
        <w:numPr>
          <w:ilvl w:val="0"/>
          <w:numId w:val="22"/>
        </w:numPr>
        <w:spacing w:before="6"/>
        <w:ind w:left="851" w:hanging="259"/>
        <w:jc w:val="both"/>
      </w:pPr>
      <w:r w:rsidRPr="009F07AD">
        <w:t>izgraditi i održavati odgovarajući objekt odnosno nastambu u skladu sa potrebama pojedine životinjske vrste, a materijali koji se koriste za izgradnju nastambi ne smiju biti opasni za životinje i djelovati štetno na njihovo zdravlje te se moraju lako čistiti, prati a po potrebi i dezinficirati</w:t>
      </w:r>
      <w:r w:rsidR="002F0D74">
        <w:t>,</w:t>
      </w:r>
    </w:p>
    <w:p w:rsidR="007A678C" w:rsidRPr="009F07AD" w:rsidRDefault="007A678C" w:rsidP="00FC1126">
      <w:pPr>
        <w:numPr>
          <w:ilvl w:val="0"/>
          <w:numId w:val="22"/>
        </w:numPr>
        <w:spacing w:before="6"/>
        <w:ind w:left="851" w:hanging="259"/>
        <w:jc w:val="both"/>
      </w:pPr>
      <w:r w:rsidRPr="009F07AD">
        <w:t>osigurati hranu i vodu u potrebnim količinama na način prilagođen njihovoj vrsti, stanju i dobi</w:t>
      </w:r>
      <w:r w:rsidR="002F0D74">
        <w:t xml:space="preserve">, </w:t>
      </w:r>
    </w:p>
    <w:p w:rsidR="007A678C" w:rsidRPr="009F07AD" w:rsidRDefault="007A678C" w:rsidP="00FC1126">
      <w:pPr>
        <w:numPr>
          <w:ilvl w:val="0"/>
          <w:numId w:val="22"/>
        </w:numPr>
        <w:spacing w:before="6"/>
        <w:ind w:left="851" w:hanging="259"/>
        <w:jc w:val="both"/>
      </w:pPr>
      <w:r w:rsidRPr="009F07AD">
        <w:t>osigurati odgovarajući prostor u skladu sa potrebama pojedine životinjske vrste a za životinje koje su privremeno ili trajno smještene izvan nastambi osigurati prirodne ili izgrađene zaklone od nepovoljnih vremenskih ili klimatskih uvjeta,</w:t>
      </w:r>
      <w:r>
        <w:t xml:space="preserve"> </w:t>
      </w:r>
      <w:r w:rsidRPr="009F07AD">
        <w:t>grabežljivaca i drugih opasnosti za njihovo zdravlje i dobrobit</w:t>
      </w:r>
      <w:r w:rsidR="002F0D74">
        <w:t xml:space="preserve">, </w:t>
      </w:r>
    </w:p>
    <w:p w:rsidR="007A678C" w:rsidRPr="009F07AD" w:rsidRDefault="007A678C" w:rsidP="00FC1126">
      <w:pPr>
        <w:numPr>
          <w:ilvl w:val="0"/>
          <w:numId w:val="22"/>
        </w:numPr>
        <w:spacing w:before="6"/>
        <w:ind w:left="851" w:hanging="259"/>
        <w:jc w:val="both"/>
      </w:pPr>
      <w:r w:rsidRPr="009F07AD">
        <w:t>učiniti sve dijelove prostora dostupnima za održavanje i čišćenje te omogućiti nesmetanu brigu o domaćim životinjama</w:t>
      </w:r>
      <w:r w:rsidR="002F0D74">
        <w:t xml:space="preserve">, </w:t>
      </w:r>
    </w:p>
    <w:p w:rsidR="007A678C" w:rsidRPr="009F07AD" w:rsidRDefault="007A678C" w:rsidP="00FC1126">
      <w:pPr>
        <w:numPr>
          <w:ilvl w:val="0"/>
          <w:numId w:val="22"/>
        </w:numPr>
        <w:spacing w:before="6"/>
        <w:ind w:left="851" w:hanging="259"/>
        <w:jc w:val="both"/>
      </w:pPr>
      <w:r w:rsidRPr="009F07AD">
        <w:t>osigurati nesmetano kretanje domaćih životinja u skladu s potrebama pojedine životinjske vrste</w:t>
      </w:r>
    </w:p>
    <w:p w:rsidR="007A678C" w:rsidRPr="009F07AD" w:rsidRDefault="007A678C" w:rsidP="00FC1126">
      <w:pPr>
        <w:numPr>
          <w:ilvl w:val="0"/>
          <w:numId w:val="22"/>
        </w:numPr>
        <w:spacing w:before="6"/>
        <w:ind w:left="851" w:hanging="259"/>
        <w:jc w:val="both"/>
      </w:pPr>
      <w:r w:rsidRPr="009F07AD">
        <w:t>privezane životinje moraju biti vezane na način da im se ne uzrokuje bol, patnja, ozljeda ili strah</w:t>
      </w:r>
    </w:p>
    <w:p w:rsidR="007A678C" w:rsidRPr="009F07AD" w:rsidRDefault="007A678C" w:rsidP="00FC1126">
      <w:pPr>
        <w:numPr>
          <w:ilvl w:val="0"/>
          <w:numId w:val="22"/>
        </w:numPr>
        <w:spacing w:before="6"/>
        <w:ind w:left="851" w:hanging="259"/>
        <w:jc w:val="both"/>
      </w:pPr>
      <w:r w:rsidRPr="009F07AD">
        <w:t>onemogućiti bijeg domaće životinje</w:t>
      </w:r>
    </w:p>
    <w:p w:rsidR="007A678C" w:rsidRPr="009F07AD" w:rsidRDefault="007A678C" w:rsidP="00FC1126">
      <w:pPr>
        <w:numPr>
          <w:ilvl w:val="0"/>
          <w:numId w:val="22"/>
        </w:numPr>
        <w:spacing w:before="6"/>
        <w:ind w:left="851" w:hanging="259"/>
        <w:jc w:val="both"/>
      </w:pPr>
      <w:r w:rsidRPr="009F07AD">
        <w:t>pravodobno zatražiti veterinarsku pomoć i osigurati zbrinjavanje bolesnih ili ozlijeđenih životinja, veterinarsku pomoć pri porodu ako je potrebna i osigurati odgovarajuću njegu bolesnih,</w:t>
      </w:r>
      <w:r>
        <w:t xml:space="preserve"> </w:t>
      </w:r>
      <w:r w:rsidRPr="009F07AD">
        <w:t>ozlijeđenih i iscrpljenih životinja.</w:t>
      </w:r>
    </w:p>
    <w:p w:rsidR="007A678C" w:rsidRPr="009F07AD" w:rsidRDefault="007A678C" w:rsidP="00FC1126">
      <w:pPr>
        <w:numPr>
          <w:ilvl w:val="0"/>
          <w:numId w:val="22"/>
        </w:numPr>
        <w:spacing w:before="6"/>
        <w:ind w:left="851" w:hanging="259"/>
        <w:jc w:val="both"/>
      </w:pPr>
      <w:r w:rsidRPr="009F07AD">
        <w:t>sprječavati širenje neugodnih mirisa i buke na okolicu</w:t>
      </w:r>
    </w:p>
    <w:p w:rsidR="007A678C" w:rsidRPr="009F07AD" w:rsidRDefault="007A678C" w:rsidP="00FC1126">
      <w:pPr>
        <w:numPr>
          <w:ilvl w:val="0"/>
          <w:numId w:val="22"/>
        </w:numPr>
        <w:spacing w:before="6"/>
        <w:ind w:left="851" w:hanging="259"/>
        <w:jc w:val="both"/>
      </w:pPr>
      <w:r w:rsidRPr="009F07AD">
        <w:t>životinjski otpad redovito čistiti</w:t>
      </w:r>
    </w:p>
    <w:p w:rsidR="007A678C" w:rsidRPr="009F07AD" w:rsidRDefault="007A678C" w:rsidP="00FC1126">
      <w:pPr>
        <w:numPr>
          <w:ilvl w:val="0"/>
          <w:numId w:val="22"/>
        </w:numPr>
        <w:spacing w:before="6"/>
        <w:ind w:left="851" w:hanging="259"/>
        <w:jc w:val="both"/>
      </w:pPr>
      <w:r w:rsidRPr="009F07AD">
        <w:t xml:space="preserve">prostor za odlaganje i zbrinjavanje gnoja i </w:t>
      </w:r>
      <w:proofErr w:type="spellStart"/>
      <w:r w:rsidR="002F0D74">
        <w:t>osojnice</w:t>
      </w:r>
      <w:proofErr w:type="spellEnd"/>
      <w:r w:rsidRPr="009F07AD">
        <w:t xml:space="preserve"> mora</w:t>
      </w:r>
      <w:r w:rsidR="002F0D74">
        <w:t>ju</w:t>
      </w:r>
      <w:r w:rsidRPr="009F07AD">
        <w:t xml:space="preserve"> biti smješten/izgrađen tako da se spriječi zagađivanje okoliša i raznošenje štetnih bioloških zagađivača</w:t>
      </w:r>
    </w:p>
    <w:p w:rsidR="007A678C" w:rsidRPr="009F07AD" w:rsidRDefault="007A678C" w:rsidP="00FC1126">
      <w:pPr>
        <w:numPr>
          <w:ilvl w:val="0"/>
          <w:numId w:val="22"/>
        </w:numPr>
        <w:spacing w:before="6"/>
        <w:ind w:left="851" w:hanging="259"/>
        <w:jc w:val="both"/>
      </w:pPr>
      <w:r w:rsidRPr="009F07AD">
        <w:t>osiguravati uvjete za očuvanje i unapređenje ljudskog okoliša</w:t>
      </w:r>
    </w:p>
    <w:p w:rsidR="007A678C" w:rsidRPr="009F07AD" w:rsidRDefault="007A678C" w:rsidP="00FC1126">
      <w:pPr>
        <w:spacing w:before="6"/>
        <w:jc w:val="both"/>
      </w:pPr>
      <w:r w:rsidRPr="009F07AD">
        <w:t>Prilikom osiguravanja uvjeta u smislu st. l.</w:t>
      </w:r>
      <w:r>
        <w:t xml:space="preserve"> </w:t>
      </w:r>
      <w:r w:rsidRPr="009F07AD">
        <w:t xml:space="preserve">ovog članka, posjednik </w:t>
      </w:r>
      <w:r w:rsidR="002F0D74">
        <w:t xml:space="preserve">je </w:t>
      </w:r>
      <w:r w:rsidRPr="009F07AD">
        <w:t>dužan pridržavati se propisa o zaštiti životinja i veterinarstvu.</w:t>
      </w:r>
    </w:p>
    <w:p w:rsidR="007A678C" w:rsidRPr="008431CA" w:rsidRDefault="007A678C" w:rsidP="00FC1126">
      <w:pPr>
        <w:spacing w:before="6"/>
        <w:jc w:val="both"/>
        <w:rPr>
          <w:b/>
        </w:rPr>
      </w:pPr>
    </w:p>
    <w:p w:rsidR="00864D54" w:rsidRPr="008431CA" w:rsidRDefault="00864D54" w:rsidP="00FC1126">
      <w:pPr>
        <w:spacing w:before="6"/>
        <w:jc w:val="both"/>
        <w:rPr>
          <w:b/>
        </w:rPr>
      </w:pPr>
    </w:p>
    <w:p w:rsidR="00DA309F" w:rsidRPr="008431CA" w:rsidRDefault="002F0D74" w:rsidP="00FC1126">
      <w:pPr>
        <w:spacing w:before="6"/>
        <w:jc w:val="both"/>
        <w:rPr>
          <w:b/>
        </w:rPr>
      </w:pPr>
      <w:r>
        <w:rPr>
          <w:b/>
        </w:rPr>
        <w:tab/>
      </w:r>
      <w:r w:rsidR="00DA309F" w:rsidRPr="008431CA">
        <w:rPr>
          <w:b/>
        </w:rPr>
        <w:t xml:space="preserve">III. </w:t>
      </w:r>
      <w:r w:rsidR="00063C0D" w:rsidRPr="008431CA">
        <w:rPr>
          <w:b/>
        </w:rPr>
        <w:t>MJERE ZABRANE</w:t>
      </w:r>
      <w:r w:rsidR="006A57F6" w:rsidRPr="008431CA">
        <w:rPr>
          <w:b/>
        </w:rPr>
        <w:t>:</w:t>
      </w:r>
    </w:p>
    <w:p w:rsidR="003F7E36" w:rsidRPr="008431CA" w:rsidRDefault="003F7E36" w:rsidP="00FC1126">
      <w:pPr>
        <w:spacing w:before="6"/>
        <w:jc w:val="both"/>
        <w:rPr>
          <w:b/>
        </w:rPr>
      </w:pPr>
    </w:p>
    <w:p w:rsidR="00BF6F2B" w:rsidRPr="008431CA" w:rsidRDefault="00772B1F" w:rsidP="00FC1126">
      <w:pPr>
        <w:spacing w:before="6"/>
        <w:jc w:val="center"/>
        <w:rPr>
          <w:b/>
        </w:rPr>
      </w:pPr>
      <w:r w:rsidRPr="008431CA">
        <w:rPr>
          <w:b/>
        </w:rPr>
        <w:t>Članak 1</w:t>
      </w:r>
      <w:r w:rsidR="009670DE">
        <w:rPr>
          <w:b/>
        </w:rPr>
        <w:t>5</w:t>
      </w:r>
      <w:r w:rsidR="00BF6F2B" w:rsidRPr="008431CA">
        <w:rPr>
          <w:b/>
        </w:rPr>
        <w:t>.</w:t>
      </w:r>
    </w:p>
    <w:p w:rsidR="00BF6F2B" w:rsidRPr="008431CA" w:rsidRDefault="00063C0D" w:rsidP="00FC1126">
      <w:pPr>
        <w:spacing w:before="6"/>
        <w:ind w:firstLine="720"/>
        <w:jc w:val="both"/>
      </w:pPr>
      <w:r w:rsidRPr="008431CA">
        <w:t>Zabranjeno je:</w:t>
      </w:r>
    </w:p>
    <w:p w:rsidR="00063C0D" w:rsidRPr="008431CA" w:rsidRDefault="007A678C" w:rsidP="002F0D74">
      <w:pPr>
        <w:pStyle w:val="Odlomakpopisa"/>
        <w:numPr>
          <w:ilvl w:val="0"/>
          <w:numId w:val="23"/>
        </w:numPr>
        <w:spacing w:before="6"/>
        <w:ind w:left="1418"/>
        <w:jc w:val="both"/>
      </w:pPr>
      <w:r>
        <w:t>i</w:t>
      </w:r>
      <w:r w:rsidR="00C2540D" w:rsidRPr="008431CA">
        <w:t xml:space="preserve">spaša i </w:t>
      </w:r>
      <w:r w:rsidR="00063C0D" w:rsidRPr="008431CA">
        <w:t>puštanje stoke, peradi i kunića na javnim površinama,</w:t>
      </w:r>
    </w:p>
    <w:p w:rsidR="00063C0D" w:rsidRPr="008431CA" w:rsidRDefault="007A678C" w:rsidP="00FC1126">
      <w:pPr>
        <w:numPr>
          <w:ilvl w:val="0"/>
          <w:numId w:val="11"/>
        </w:numPr>
        <w:spacing w:before="6"/>
        <w:jc w:val="both"/>
      </w:pPr>
      <w:r>
        <w:t>g</w:t>
      </w:r>
      <w:r w:rsidR="00063C0D" w:rsidRPr="008431CA">
        <w:t xml:space="preserve">onjenje stoke kroz centar naselja, kao i </w:t>
      </w:r>
      <w:r w:rsidR="003E44B8" w:rsidRPr="008431CA">
        <w:t>kolnikom</w:t>
      </w:r>
      <w:r w:rsidR="00063C0D" w:rsidRPr="008431CA">
        <w:t xml:space="preserve"> osim u slučaju prelaska ulice, kao i zadržavanje na ulici,</w:t>
      </w:r>
    </w:p>
    <w:p w:rsidR="00063C0D" w:rsidRPr="008431CA" w:rsidRDefault="007A678C" w:rsidP="00FC1126">
      <w:pPr>
        <w:numPr>
          <w:ilvl w:val="0"/>
          <w:numId w:val="11"/>
        </w:numPr>
        <w:spacing w:before="6"/>
        <w:jc w:val="both"/>
      </w:pPr>
      <w:r>
        <w:t>n</w:t>
      </w:r>
      <w:r w:rsidR="00063C0D" w:rsidRPr="008431CA">
        <w:t>apuštanje životinje, izbacivanje van dvorišta ili van objekata za držanje životinja,</w:t>
      </w:r>
    </w:p>
    <w:p w:rsidR="00063C0D" w:rsidRPr="008431CA" w:rsidRDefault="007A678C" w:rsidP="00FC1126">
      <w:pPr>
        <w:numPr>
          <w:ilvl w:val="0"/>
          <w:numId w:val="11"/>
        </w:numPr>
        <w:spacing w:before="6"/>
        <w:jc w:val="both"/>
      </w:pPr>
      <w:r>
        <w:t>z</w:t>
      </w:r>
      <w:r w:rsidR="00063C0D" w:rsidRPr="008431CA">
        <w:t>lostavljanje životinja (izgladnjivanje, udaranje)</w:t>
      </w:r>
      <w:r w:rsidR="003E44B8" w:rsidRPr="008431CA">
        <w:t>,</w:t>
      </w:r>
    </w:p>
    <w:p w:rsidR="00063C0D" w:rsidRPr="008431CA" w:rsidRDefault="007A678C" w:rsidP="00FC1126">
      <w:pPr>
        <w:numPr>
          <w:ilvl w:val="0"/>
          <w:numId w:val="11"/>
        </w:numPr>
        <w:spacing w:before="6"/>
        <w:jc w:val="both"/>
      </w:pPr>
      <w:r>
        <w:t>o</w:t>
      </w:r>
      <w:r w:rsidR="00063C0D" w:rsidRPr="008431CA">
        <w:t>rganiziranje borbi životinja i učešće životinja u tim borbama</w:t>
      </w:r>
      <w:r w:rsidR="003E44B8" w:rsidRPr="008431CA">
        <w:t>,</w:t>
      </w:r>
    </w:p>
    <w:p w:rsidR="00063C0D" w:rsidRDefault="007A678C" w:rsidP="00FC1126">
      <w:pPr>
        <w:numPr>
          <w:ilvl w:val="0"/>
          <w:numId w:val="11"/>
        </w:numPr>
        <w:spacing w:before="6"/>
        <w:jc w:val="both"/>
      </w:pPr>
      <w:r>
        <w:t>o</w:t>
      </w:r>
      <w:r w:rsidR="00063C0D" w:rsidRPr="008431CA">
        <w:t xml:space="preserve">stavljanje </w:t>
      </w:r>
      <w:r w:rsidR="003E44B8" w:rsidRPr="008431CA">
        <w:t xml:space="preserve">lešina i dijelova životinja na javnim površinama, a posebice u kontejnerima za </w:t>
      </w:r>
      <w:r w:rsidR="007F6F91" w:rsidRPr="008431CA">
        <w:t>komunalni</w:t>
      </w:r>
      <w:r w:rsidR="003E44B8" w:rsidRPr="008431CA">
        <w:t xml:space="preserve"> otpad</w:t>
      </w:r>
      <w:r>
        <w:t>,</w:t>
      </w:r>
    </w:p>
    <w:p w:rsidR="007A678C" w:rsidRPr="009F07AD" w:rsidRDefault="007A678C" w:rsidP="00FC1126">
      <w:pPr>
        <w:pStyle w:val="Odlomakpopisa"/>
        <w:numPr>
          <w:ilvl w:val="0"/>
          <w:numId w:val="11"/>
        </w:numPr>
        <w:spacing w:before="6"/>
        <w:jc w:val="both"/>
      </w:pPr>
      <w:r>
        <w:t>d</w:t>
      </w:r>
      <w:r w:rsidRPr="009F07AD">
        <w:t xml:space="preserve">omaće životinje na području </w:t>
      </w:r>
      <w:r>
        <w:t>općine Jelenje</w:t>
      </w:r>
      <w:r w:rsidRPr="009F07AD">
        <w:t xml:space="preserve"> mogu se kretati prometnicama samo pod nadzorom posjednika.</w:t>
      </w:r>
    </w:p>
    <w:p w:rsidR="007A678C" w:rsidRPr="009F07AD" w:rsidRDefault="007A678C" w:rsidP="00FC1126">
      <w:pPr>
        <w:pStyle w:val="Odlomakpopisa"/>
        <w:spacing w:before="6"/>
        <w:ind w:left="0"/>
        <w:jc w:val="both"/>
      </w:pPr>
      <w:r>
        <w:t>Općina Jelenje</w:t>
      </w:r>
      <w:r w:rsidRPr="009F07AD">
        <w:t xml:space="preserve"> isključuje odgovornost za štetu koju prouzroče domaće životinje iz stavka I .ovog članka.</w:t>
      </w:r>
    </w:p>
    <w:p w:rsidR="007A678C" w:rsidRPr="008431CA" w:rsidRDefault="007A678C" w:rsidP="00FC1126">
      <w:pPr>
        <w:spacing w:before="6"/>
        <w:ind w:left="1440"/>
        <w:jc w:val="both"/>
      </w:pPr>
    </w:p>
    <w:p w:rsidR="00103F33" w:rsidRPr="008431CA" w:rsidRDefault="00103F33" w:rsidP="00FC1126">
      <w:pPr>
        <w:spacing w:before="6"/>
        <w:jc w:val="both"/>
        <w:rPr>
          <w:b/>
        </w:rPr>
      </w:pPr>
    </w:p>
    <w:p w:rsidR="003E44B8" w:rsidRPr="008431CA" w:rsidRDefault="002F0D74" w:rsidP="00FC1126">
      <w:pPr>
        <w:spacing w:before="6"/>
        <w:jc w:val="both"/>
        <w:rPr>
          <w:b/>
        </w:rPr>
      </w:pPr>
      <w:r>
        <w:rPr>
          <w:b/>
        </w:rPr>
        <w:tab/>
      </w:r>
      <w:r w:rsidR="003E44B8" w:rsidRPr="008431CA">
        <w:rPr>
          <w:b/>
        </w:rPr>
        <w:t>IV. UVJETI ZAŠTITE OKOLIŠA</w:t>
      </w:r>
      <w:r w:rsidR="00103F33" w:rsidRPr="008431CA">
        <w:rPr>
          <w:b/>
        </w:rPr>
        <w:t xml:space="preserve"> </w:t>
      </w:r>
    </w:p>
    <w:p w:rsidR="002F0D74" w:rsidRDefault="002F0D74" w:rsidP="00FC1126">
      <w:pPr>
        <w:spacing w:before="6"/>
        <w:jc w:val="center"/>
        <w:rPr>
          <w:b/>
        </w:rPr>
      </w:pPr>
    </w:p>
    <w:p w:rsidR="003F22AD" w:rsidRPr="008431CA" w:rsidRDefault="00772B1F" w:rsidP="00FC1126">
      <w:pPr>
        <w:spacing w:before="6"/>
        <w:jc w:val="center"/>
        <w:rPr>
          <w:b/>
        </w:rPr>
      </w:pPr>
      <w:r w:rsidRPr="008431CA">
        <w:rPr>
          <w:b/>
        </w:rPr>
        <w:t>Članak 1</w:t>
      </w:r>
      <w:r w:rsidR="009670DE">
        <w:rPr>
          <w:b/>
        </w:rPr>
        <w:t>6</w:t>
      </w:r>
      <w:r w:rsidR="003F22AD" w:rsidRPr="008431CA">
        <w:rPr>
          <w:b/>
        </w:rPr>
        <w:t>.</w:t>
      </w:r>
    </w:p>
    <w:p w:rsidR="001558BA" w:rsidRPr="008431CA" w:rsidRDefault="003F22AD" w:rsidP="00FC1126">
      <w:pPr>
        <w:spacing w:before="6"/>
        <w:jc w:val="both"/>
      </w:pPr>
      <w:r w:rsidRPr="008431CA">
        <w:t>Domaće životinje drže se u ograđenom prostoru te u nastambama i pripadajućim prostorima koje su u higijensko-sanitarnom smislu održavane na način da ne ugrožavaju zdravlje ljudi i životinja u neposrednom okolišu.</w:t>
      </w:r>
    </w:p>
    <w:p w:rsidR="005B69F0" w:rsidRPr="008431CA" w:rsidRDefault="005B69F0" w:rsidP="00FC1126">
      <w:pPr>
        <w:spacing w:before="6"/>
        <w:jc w:val="center"/>
        <w:rPr>
          <w:b/>
        </w:rPr>
      </w:pPr>
    </w:p>
    <w:p w:rsidR="003F22AD" w:rsidRPr="008431CA" w:rsidRDefault="00772B1F" w:rsidP="00FC1126">
      <w:pPr>
        <w:spacing w:before="6"/>
        <w:jc w:val="center"/>
        <w:rPr>
          <w:b/>
        </w:rPr>
      </w:pPr>
      <w:r w:rsidRPr="008431CA">
        <w:rPr>
          <w:b/>
        </w:rPr>
        <w:t>Članak 1</w:t>
      </w:r>
      <w:r w:rsidR="009670DE">
        <w:rPr>
          <w:b/>
        </w:rPr>
        <w:t>7</w:t>
      </w:r>
      <w:r w:rsidR="003F22AD" w:rsidRPr="008431CA">
        <w:rPr>
          <w:b/>
        </w:rPr>
        <w:t>.</w:t>
      </w:r>
    </w:p>
    <w:p w:rsidR="003F22AD" w:rsidRPr="008431CA" w:rsidRDefault="003F22AD" w:rsidP="002F0D74">
      <w:pPr>
        <w:spacing w:before="6"/>
        <w:jc w:val="both"/>
      </w:pPr>
      <w:r w:rsidRPr="008431CA">
        <w:t>Držanje domaćih životinja za vlastite potrebe dopušten je vlasnicima samostojećih obiteljskih kuća s okućnicom pod sljedećim uvjetima:</w:t>
      </w:r>
    </w:p>
    <w:p w:rsidR="003F22AD" w:rsidRPr="008431CA" w:rsidRDefault="00103F33" w:rsidP="00FC1126">
      <w:pPr>
        <w:spacing w:before="6"/>
        <w:ind w:left="851" w:hanging="284"/>
        <w:jc w:val="both"/>
      </w:pPr>
      <w:r w:rsidRPr="008431CA">
        <w:t xml:space="preserve">a) </w:t>
      </w:r>
      <w:r w:rsidR="002F0D74">
        <w:t>n</w:t>
      </w:r>
      <w:r w:rsidR="003F22AD" w:rsidRPr="008431CA">
        <w:t xml:space="preserve">astambe u </w:t>
      </w:r>
      <w:r w:rsidR="007A678C" w:rsidRPr="008431CA">
        <w:t>kojima</w:t>
      </w:r>
      <w:r w:rsidR="003F22AD" w:rsidRPr="008431CA">
        <w:t xml:space="preserve"> se drže domaće životinje moraju biti udaljene prema provedbenim odredb</w:t>
      </w:r>
      <w:r w:rsidR="00246219" w:rsidRPr="008431CA">
        <w:t xml:space="preserve">ama Prostornog plana </w:t>
      </w:r>
      <w:r w:rsidR="008431CA">
        <w:t>Općine Jelenje</w:t>
      </w:r>
      <w:r w:rsidR="003F22AD" w:rsidRPr="008431CA">
        <w:t xml:space="preserve"> </w:t>
      </w:r>
      <w:r w:rsidR="009670DE" w:rsidRPr="000518DD">
        <w:rPr>
          <w:lang w:eastAsia="hr-HR"/>
        </w:rPr>
        <w:t xml:space="preserve">(„Službene novine Primorsko-goranske županije“ broj </w:t>
      </w:r>
      <w:r w:rsidR="009670DE" w:rsidRPr="000518DD">
        <w:t>40/07, 15/11, 37/12, 38/14, 09/17,</w:t>
      </w:r>
      <w:r w:rsidR="009670DE">
        <w:t xml:space="preserve"> i </w:t>
      </w:r>
      <w:r w:rsidR="009670DE" w:rsidRPr="000518DD">
        <w:t xml:space="preserve"> „Službene novine Općine Jelenje“ broj 05/18</w:t>
      </w:r>
      <w:r w:rsidRPr="008431CA">
        <w:t>)</w:t>
      </w:r>
      <w:r w:rsidR="009670DE">
        <w:t>.</w:t>
      </w:r>
      <w:r w:rsidRPr="008431CA">
        <w:t xml:space="preserve"> </w:t>
      </w:r>
      <w:r w:rsidR="009670DE">
        <w:t>n</w:t>
      </w:r>
      <w:r w:rsidR="003F22AD" w:rsidRPr="008431CA">
        <w:t>astambe i pripadajući prostori moraju biti propisane veličine u odnosu</w:t>
      </w:r>
      <w:r w:rsidR="001558BA" w:rsidRPr="008431CA">
        <w:t xml:space="preserve"> na vrstu životinje i broj grla</w:t>
      </w:r>
      <w:r w:rsidR="009670DE">
        <w:t xml:space="preserve">, </w:t>
      </w:r>
    </w:p>
    <w:p w:rsidR="003F22AD" w:rsidRPr="008431CA" w:rsidRDefault="00103F33" w:rsidP="00FC1126">
      <w:pPr>
        <w:spacing w:before="6"/>
        <w:ind w:left="851" w:hanging="284"/>
        <w:jc w:val="both"/>
      </w:pPr>
      <w:r w:rsidRPr="008431CA">
        <w:t xml:space="preserve">c) </w:t>
      </w:r>
      <w:r w:rsidR="002F0D74">
        <w:t>n</w:t>
      </w:r>
      <w:r w:rsidR="003F22AD" w:rsidRPr="008431CA">
        <w:t xml:space="preserve">astambe u kojima se drže krave, konji i svinje moraju biti izvedene od čvrstog </w:t>
      </w:r>
      <w:r w:rsidR="00740458" w:rsidRPr="008431CA">
        <w:t>materijala i nepropusnim podovima</w:t>
      </w:r>
      <w:r w:rsidR="001558BA" w:rsidRPr="008431CA">
        <w:t xml:space="preserve"> s uzgojem na stelji</w:t>
      </w:r>
      <w:r w:rsidR="00740458" w:rsidRPr="008431CA">
        <w:t xml:space="preserve"> (slama, piljevina, pjesak i dr.)</w:t>
      </w:r>
      <w:r w:rsidR="009670DE">
        <w:t>,</w:t>
      </w:r>
    </w:p>
    <w:p w:rsidR="003F22AD" w:rsidRPr="008431CA" w:rsidRDefault="00103F33" w:rsidP="00FC1126">
      <w:pPr>
        <w:spacing w:before="6"/>
        <w:ind w:left="851" w:hanging="284"/>
        <w:jc w:val="both"/>
      </w:pPr>
      <w:r w:rsidRPr="008431CA">
        <w:t xml:space="preserve">d) </w:t>
      </w:r>
      <w:r w:rsidR="002F0D74">
        <w:t>g</w:t>
      </w:r>
      <w:r w:rsidR="003F22AD" w:rsidRPr="008431CA">
        <w:t>nojišta za suho izgnojavanje moraju biti sagrađena od betona i natkrivena tako da se u gnojnu jamu ne slijevaju oborinske i površinske vod</w:t>
      </w:r>
      <w:r w:rsidR="001558BA" w:rsidRPr="008431CA">
        <w:t>e te moraju biti vodonepropusna</w:t>
      </w:r>
      <w:r w:rsidR="009670DE">
        <w:t>,</w:t>
      </w:r>
    </w:p>
    <w:p w:rsidR="003F22AD" w:rsidRPr="008431CA" w:rsidRDefault="00103F33" w:rsidP="00FC1126">
      <w:pPr>
        <w:spacing w:before="6"/>
        <w:ind w:left="851" w:hanging="284"/>
        <w:jc w:val="both"/>
      </w:pPr>
      <w:r w:rsidRPr="008431CA">
        <w:t xml:space="preserve">e) </w:t>
      </w:r>
      <w:r w:rsidR="002F0D74">
        <w:t>k</w:t>
      </w:r>
      <w:r w:rsidR="003F22AD" w:rsidRPr="008431CA">
        <w:t>apacitet gnojišta treba biti toliki da osigura izgnojavanje za šest mjeseci stajskog držanja.</w:t>
      </w:r>
    </w:p>
    <w:p w:rsidR="003F22AD" w:rsidRPr="008431CA" w:rsidRDefault="003F22AD" w:rsidP="00FC1126">
      <w:pPr>
        <w:spacing w:before="6"/>
      </w:pPr>
    </w:p>
    <w:p w:rsidR="003F22AD" w:rsidRPr="008431CA" w:rsidRDefault="00772B1F" w:rsidP="00FC1126">
      <w:pPr>
        <w:spacing w:before="6"/>
        <w:jc w:val="center"/>
        <w:rPr>
          <w:b/>
        </w:rPr>
      </w:pPr>
      <w:r w:rsidRPr="008431CA">
        <w:rPr>
          <w:b/>
        </w:rPr>
        <w:t>Članak 1</w:t>
      </w:r>
      <w:r w:rsidR="009670DE">
        <w:rPr>
          <w:b/>
        </w:rPr>
        <w:t>8</w:t>
      </w:r>
      <w:r w:rsidR="003F22AD" w:rsidRPr="008431CA">
        <w:rPr>
          <w:b/>
        </w:rPr>
        <w:t>.</w:t>
      </w:r>
    </w:p>
    <w:p w:rsidR="00BF6F2B" w:rsidRPr="008431CA" w:rsidRDefault="003F22AD" w:rsidP="00FC1126">
      <w:pPr>
        <w:spacing w:before="6"/>
        <w:jc w:val="both"/>
      </w:pPr>
      <w:r w:rsidRPr="008431CA">
        <w:t>Nastambe i prostori za držanje domaćih životinja moraju se redovito čistiti, sukladno propisima o zaštiti okoliša.</w:t>
      </w:r>
    </w:p>
    <w:p w:rsidR="009B4B02" w:rsidRPr="008431CA" w:rsidRDefault="009B4B02" w:rsidP="00FC1126">
      <w:pPr>
        <w:spacing w:before="6"/>
        <w:jc w:val="both"/>
      </w:pPr>
    </w:p>
    <w:p w:rsidR="00BF6F2B" w:rsidRPr="008431CA" w:rsidRDefault="00BF6F2B" w:rsidP="00FC1126">
      <w:pPr>
        <w:spacing w:before="6"/>
        <w:jc w:val="both"/>
      </w:pPr>
    </w:p>
    <w:p w:rsidR="00BF6F2B" w:rsidRPr="008431CA" w:rsidRDefault="00AD12FA" w:rsidP="00FC1126">
      <w:pPr>
        <w:spacing w:before="6"/>
        <w:jc w:val="both"/>
        <w:rPr>
          <w:b/>
        </w:rPr>
      </w:pPr>
      <w:r>
        <w:rPr>
          <w:b/>
        </w:rPr>
        <w:tab/>
      </w:r>
      <w:r w:rsidR="00BF6F2B" w:rsidRPr="008431CA">
        <w:rPr>
          <w:b/>
        </w:rPr>
        <w:t>V. NADZOR NAD PROVOĐENJEM MJERA</w:t>
      </w:r>
    </w:p>
    <w:p w:rsidR="00BF6F2B" w:rsidRPr="008431CA" w:rsidRDefault="00BF6F2B" w:rsidP="00FC1126">
      <w:pPr>
        <w:spacing w:before="6"/>
        <w:jc w:val="both"/>
      </w:pPr>
    </w:p>
    <w:p w:rsidR="00BF6F2B" w:rsidRPr="008431CA" w:rsidRDefault="00772B1F" w:rsidP="00FC1126">
      <w:pPr>
        <w:spacing w:before="6"/>
        <w:jc w:val="center"/>
        <w:rPr>
          <w:b/>
        </w:rPr>
      </w:pPr>
      <w:r w:rsidRPr="008431CA">
        <w:rPr>
          <w:b/>
        </w:rPr>
        <w:t>Članak 1</w:t>
      </w:r>
      <w:r w:rsidR="009670DE">
        <w:rPr>
          <w:b/>
        </w:rPr>
        <w:t>9</w:t>
      </w:r>
      <w:r w:rsidR="00BF6F2B" w:rsidRPr="008431CA">
        <w:rPr>
          <w:b/>
        </w:rPr>
        <w:t>.</w:t>
      </w:r>
    </w:p>
    <w:p w:rsidR="00BF6F2B" w:rsidRPr="008431CA" w:rsidRDefault="00BF6F2B" w:rsidP="00FC1126">
      <w:pPr>
        <w:spacing w:before="6"/>
        <w:jc w:val="both"/>
      </w:pPr>
      <w:r w:rsidRPr="008431CA">
        <w:t>Nadzor nad provođenjem mjera ove Odluke pro</w:t>
      </w:r>
      <w:r w:rsidR="00246219" w:rsidRPr="008431CA">
        <w:t xml:space="preserve">vodi komunalni redar </w:t>
      </w:r>
      <w:r w:rsidR="008431CA">
        <w:t>Općine Jelenje</w:t>
      </w:r>
      <w:r w:rsidRPr="008431CA">
        <w:t xml:space="preserve"> i nadležna veterinarska </w:t>
      </w:r>
      <w:r w:rsidR="00740458" w:rsidRPr="008431CA">
        <w:t xml:space="preserve">i stočarska </w:t>
      </w:r>
      <w:r w:rsidRPr="008431CA">
        <w:t>inspekcija, svatko u okviru svoje nadležnosti.</w:t>
      </w:r>
    </w:p>
    <w:p w:rsidR="003F7E36" w:rsidRPr="008431CA" w:rsidRDefault="003F7E36" w:rsidP="00FC1126">
      <w:pPr>
        <w:spacing w:before="6"/>
        <w:jc w:val="both"/>
      </w:pPr>
    </w:p>
    <w:p w:rsidR="003F7E36" w:rsidRDefault="003F7E36" w:rsidP="00FC1126">
      <w:pPr>
        <w:spacing w:before="6"/>
      </w:pPr>
    </w:p>
    <w:p w:rsidR="009670DE" w:rsidRPr="008431CA" w:rsidRDefault="009670DE" w:rsidP="00FC1126">
      <w:pPr>
        <w:spacing w:before="6"/>
      </w:pPr>
    </w:p>
    <w:p w:rsidR="00BF6F2B" w:rsidRPr="008431CA" w:rsidRDefault="00AD12FA" w:rsidP="00FC1126">
      <w:pPr>
        <w:spacing w:before="6"/>
        <w:rPr>
          <w:b/>
        </w:rPr>
      </w:pPr>
      <w:r>
        <w:rPr>
          <w:b/>
        </w:rPr>
        <w:tab/>
      </w:r>
      <w:r w:rsidR="00BF6F2B" w:rsidRPr="008431CA">
        <w:rPr>
          <w:b/>
        </w:rPr>
        <w:t>V</w:t>
      </w:r>
      <w:r w:rsidR="003F22AD" w:rsidRPr="008431CA">
        <w:rPr>
          <w:b/>
        </w:rPr>
        <w:t>I</w:t>
      </w:r>
      <w:r w:rsidR="00BF6F2B" w:rsidRPr="008431CA">
        <w:rPr>
          <w:b/>
        </w:rPr>
        <w:t>. KAZNENE ODREDBE</w:t>
      </w:r>
      <w:r w:rsidR="006A57F6" w:rsidRPr="008431CA">
        <w:rPr>
          <w:b/>
        </w:rPr>
        <w:t>:</w:t>
      </w:r>
    </w:p>
    <w:p w:rsidR="009670DE" w:rsidRDefault="009670DE" w:rsidP="00FC1126">
      <w:pPr>
        <w:spacing w:before="6"/>
        <w:jc w:val="center"/>
        <w:rPr>
          <w:b/>
        </w:rPr>
      </w:pPr>
    </w:p>
    <w:p w:rsidR="00BF6F2B" w:rsidRPr="008431CA" w:rsidRDefault="00772B1F" w:rsidP="00FC1126">
      <w:pPr>
        <w:spacing w:before="6"/>
        <w:jc w:val="center"/>
        <w:rPr>
          <w:b/>
        </w:rPr>
      </w:pPr>
      <w:r w:rsidRPr="008431CA">
        <w:rPr>
          <w:b/>
        </w:rPr>
        <w:t xml:space="preserve">Članak </w:t>
      </w:r>
      <w:r w:rsidR="009670DE">
        <w:rPr>
          <w:b/>
        </w:rPr>
        <w:t>20</w:t>
      </w:r>
      <w:r w:rsidR="00BF6F2B" w:rsidRPr="008431CA">
        <w:rPr>
          <w:b/>
        </w:rPr>
        <w:t>.</w:t>
      </w:r>
    </w:p>
    <w:p w:rsidR="007A678C" w:rsidRDefault="00213551" w:rsidP="00FC1126">
      <w:pPr>
        <w:spacing w:before="6"/>
        <w:jc w:val="both"/>
      </w:pPr>
      <w:r w:rsidRPr="008431CA">
        <w:t>Novčanom kaznom u visi od 2.0</w:t>
      </w:r>
      <w:r w:rsidR="00BF6F2B" w:rsidRPr="008431CA">
        <w:t>00,00 kuna kaznit će se za prekršaj fizička osoba koja postupi protivno odredbama članaka 6., 7., 8., 9., 10., 11.</w:t>
      </w:r>
      <w:r w:rsidR="007A678C">
        <w:t>,</w:t>
      </w:r>
      <w:r w:rsidR="00BF6F2B" w:rsidRPr="008431CA">
        <w:t xml:space="preserve"> 12.</w:t>
      </w:r>
      <w:r w:rsidR="009670DE">
        <w:t>,</w:t>
      </w:r>
      <w:r w:rsidR="007A678C">
        <w:t xml:space="preserve"> 13.</w:t>
      </w:r>
      <w:r w:rsidR="009670DE">
        <w:t xml:space="preserve"> i 14.</w:t>
      </w:r>
      <w:r w:rsidR="00BF6F2B" w:rsidRPr="008431CA">
        <w:t xml:space="preserve"> ove Odluke.</w:t>
      </w:r>
    </w:p>
    <w:p w:rsidR="007A678C" w:rsidRDefault="00213551" w:rsidP="00FC1126">
      <w:pPr>
        <w:spacing w:before="6"/>
        <w:jc w:val="both"/>
      </w:pPr>
      <w:r w:rsidRPr="008431CA">
        <w:t>Novčanom kaznom u visi od 3.000,00 kuna kaznit će se za prekršaj pravna osoba koja postupi protivno odredbama članaka 6., 7., 8., 9., 10., 11.</w:t>
      </w:r>
      <w:r w:rsidR="007A678C">
        <w:t>,</w:t>
      </w:r>
      <w:r w:rsidRPr="008431CA">
        <w:t xml:space="preserve"> 12.</w:t>
      </w:r>
      <w:r w:rsidR="009670DE">
        <w:t>,</w:t>
      </w:r>
      <w:r w:rsidRPr="008431CA">
        <w:t xml:space="preserve"> </w:t>
      </w:r>
      <w:r w:rsidR="009670DE">
        <w:t>13. i 14.</w:t>
      </w:r>
      <w:r w:rsidR="009670DE" w:rsidRPr="008431CA">
        <w:t xml:space="preserve"> </w:t>
      </w:r>
      <w:r w:rsidRPr="008431CA">
        <w:t>ove Odluke.</w:t>
      </w:r>
    </w:p>
    <w:p w:rsidR="00213551" w:rsidRDefault="00213551" w:rsidP="00FC1126">
      <w:pPr>
        <w:spacing w:before="6"/>
        <w:jc w:val="both"/>
      </w:pPr>
      <w:r w:rsidRPr="008431CA">
        <w:t xml:space="preserve">Novčanom </w:t>
      </w:r>
      <w:r w:rsidR="001E7F66" w:rsidRPr="008431CA">
        <w:t>kaznom u visi od 5</w:t>
      </w:r>
      <w:r w:rsidRPr="008431CA">
        <w:t xml:space="preserve">.000,00 kuna kaznit će se za prekršaj </w:t>
      </w:r>
      <w:r w:rsidR="001E7F66" w:rsidRPr="008431CA">
        <w:t xml:space="preserve">fizička osoba obrtnik </w:t>
      </w:r>
      <w:r w:rsidRPr="008431CA">
        <w:t>koja postupi protivno odredbama članaka 6., 7., 8., 9., 10., 11.</w:t>
      </w:r>
      <w:r w:rsidR="007A678C">
        <w:t xml:space="preserve">, </w:t>
      </w:r>
      <w:r w:rsidR="009670DE">
        <w:t>13. i 14.</w:t>
      </w:r>
      <w:r w:rsidR="009670DE" w:rsidRPr="008431CA">
        <w:t xml:space="preserve"> </w:t>
      </w:r>
      <w:r w:rsidRPr="008431CA">
        <w:t xml:space="preserve"> ove Odluke.</w:t>
      </w:r>
    </w:p>
    <w:p w:rsidR="007A678C" w:rsidRDefault="007A678C" w:rsidP="00FC1126">
      <w:pPr>
        <w:spacing w:before="6"/>
        <w:jc w:val="both"/>
      </w:pPr>
    </w:p>
    <w:p w:rsidR="009670DE" w:rsidRDefault="009670DE" w:rsidP="00FC1126">
      <w:pPr>
        <w:spacing w:before="6"/>
        <w:jc w:val="center"/>
        <w:rPr>
          <w:b/>
        </w:rPr>
      </w:pPr>
    </w:p>
    <w:p w:rsidR="009670DE" w:rsidRDefault="009670DE" w:rsidP="00FC1126">
      <w:pPr>
        <w:spacing w:before="6"/>
        <w:jc w:val="center"/>
        <w:rPr>
          <w:b/>
        </w:rPr>
      </w:pPr>
    </w:p>
    <w:p w:rsidR="007A678C" w:rsidRPr="007A678C" w:rsidRDefault="007A678C" w:rsidP="00FC1126">
      <w:pPr>
        <w:spacing w:before="6"/>
        <w:jc w:val="center"/>
        <w:rPr>
          <w:b/>
        </w:rPr>
      </w:pPr>
      <w:r w:rsidRPr="007A678C">
        <w:rPr>
          <w:b/>
        </w:rPr>
        <w:t xml:space="preserve">Članak </w:t>
      </w:r>
      <w:r w:rsidR="009670DE">
        <w:rPr>
          <w:b/>
        </w:rPr>
        <w:t>21</w:t>
      </w:r>
      <w:r w:rsidRPr="007A678C">
        <w:rPr>
          <w:b/>
        </w:rPr>
        <w:t>.</w:t>
      </w:r>
    </w:p>
    <w:p w:rsidR="007A678C" w:rsidRPr="009F07AD" w:rsidRDefault="007A678C" w:rsidP="00FC1126">
      <w:pPr>
        <w:spacing w:before="6"/>
        <w:ind w:right="124" w:hanging="10"/>
        <w:jc w:val="both"/>
      </w:pPr>
      <w:r w:rsidRPr="009F07AD">
        <w:t>Komunalni redar može naplaćivati novčanu kaznu na mjestu počinjenja prekršaja, bez prekršajnog naloga, uz izdavanje potvrde, sukladno zakonu i ovoj Odluci.</w:t>
      </w:r>
    </w:p>
    <w:p w:rsidR="007A678C" w:rsidRPr="009F07AD" w:rsidRDefault="007A678C" w:rsidP="00FC1126">
      <w:pPr>
        <w:spacing w:before="6"/>
        <w:ind w:right="124" w:hanging="10"/>
        <w:jc w:val="both"/>
      </w:pPr>
      <w:r w:rsidRPr="009F07AD">
        <w:t>Ako počinitelj prekršaja ne pristane platiti novčanu kaznu na mjestu počinjenja prekršaja, izdat će mu se obavezni prekršajni nalog s uputom da novčanu kaznu mora platiti u roku od osam dana od dana uručenja odnosno dostave prekršajnog naloga.</w:t>
      </w:r>
    </w:p>
    <w:p w:rsidR="007A678C" w:rsidRDefault="007A678C" w:rsidP="00FC1126">
      <w:pPr>
        <w:spacing w:before="6"/>
        <w:jc w:val="both"/>
      </w:pPr>
    </w:p>
    <w:p w:rsidR="00272AA2" w:rsidRPr="008431CA" w:rsidRDefault="00272AA2" w:rsidP="00FC1126">
      <w:pPr>
        <w:spacing w:before="6"/>
        <w:jc w:val="both"/>
        <w:rPr>
          <w:b/>
        </w:rPr>
      </w:pPr>
    </w:p>
    <w:p w:rsidR="00BF6F2B" w:rsidRPr="008431CA" w:rsidRDefault="00AD12FA" w:rsidP="00FC1126">
      <w:pPr>
        <w:spacing w:before="6"/>
        <w:jc w:val="both"/>
        <w:rPr>
          <w:b/>
        </w:rPr>
      </w:pPr>
      <w:r>
        <w:rPr>
          <w:b/>
        </w:rPr>
        <w:tab/>
      </w:r>
      <w:r w:rsidR="00BF6F2B" w:rsidRPr="008431CA">
        <w:rPr>
          <w:b/>
        </w:rPr>
        <w:t>VI</w:t>
      </w:r>
      <w:r w:rsidR="003F22AD" w:rsidRPr="008431CA">
        <w:rPr>
          <w:b/>
        </w:rPr>
        <w:t>I</w:t>
      </w:r>
      <w:r w:rsidR="00BF6F2B" w:rsidRPr="008431CA">
        <w:rPr>
          <w:b/>
        </w:rPr>
        <w:t>. ZAVRŠNE ODREDBE</w:t>
      </w:r>
      <w:r w:rsidR="001558BA" w:rsidRPr="008431CA">
        <w:rPr>
          <w:b/>
        </w:rPr>
        <w:t>:</w:t>
      </w:r>
    </w:p>
    <w:p w:rsidR="00BF6F2B" w:rsidRPr="008431CA" w:rsidRDefault="00772B1F" w:rsidP="00FC1126">
      <w:pPr>
        <w:spacing w:before="6"/>
        <w:jc w:val="center"/>
        <w:rPr>
          <w:b/>
        </w:rPr>
      </w:pPr>
      <w:r w:rsidRPr="008431CA">
        <w:rPr>
          <w:b/>
        </w:rPr>
        <w:t xml:space="preserve">Članak </w:t>
      </w:r>
      <w:r w:rsidR="009670DE">
        <w:rPr>
          <w:b/>
        </w:rPr>
        <w:t>22</w:t>
      </w:r>
      <w:r w:rsidR="00BF6F2B" w:rsidRPr="008431CA">
        <w:rPr>
          <w:b/>
        </w:rPr>
        <w:t>.</w:t>
      </w:r>
    </w:p>
    <w:p w:rsidR="003F7E36" w:rsidRPr="008431CA" w:rsidRDefault="003F7E36" w:rsidP="00FC1126">
      <w:pPr>
        <w:spacing w:before="6"/>
        <w:jc w:val="center"/>
        <w:rPr>
          <w:b/>
        </w:rPr>
      </w:pPr>
    </w:p>
    <w:p w:rsidR="00BF6F2B" w:rsidRPr="008431CA" w:rsidRDefault="009F6644" w:rsidP="00FC1126">
      <w:pPr>
        <w:spacing w:before="6"/>
        <w:jc w:val="both"/>
      </w:pPr>
      <w:r w:rsidRPr="008431CA">
        <w:t xml:space="preserve">Posjednici koji drže domaće životinje na području na kojem je ovom Odlukom zabranjeno njihovo držanje dužni su iste izmjestiti sa spomenutog područja najkasnije u roku od </w:t>
      </w:r>
      <w:r w:rsidR="009670DE">
        <w:t>12</w:t>
      </w:r>
      <w:r w:rsidRPr="008431CA">
        <w:t xml:space="preserve"> mjeseci od dana stupanja na snagu ove Odluke.</w:t>
      </w:r>
    </w:p>
    <w:p w:rsidR="009F6644" w:rsidRPr="008431CA" w:rsidRDefault="009F6644" w:rsidP="00FC1126">
      <w:pPr>
        <w:spacing w:before="6"/>
        <w:jc w:val="both"/>
      </w:pPr>
    </w:p>
    <w:p w:rsidR="007A678C" w:rsidRPr="007A678C" w:rsidRDefault="007A678C" w:rsidP="00FC1126">
      <w:pPr>
        <w:spacing w:before="6"/>
        <w:jc w:val="center"/>
        <w:rPr>
          <w:b/>
        </w:rPr>
      </w:pPr>
      <w:r w:rsidRPr="007A678C">
        <w:rPr>
          <w:b/>
        </w:rPr>
        <w:t xml:space="preserve">Članak </w:t>
      </w:r>
      <w:r w:rsidR="009670DE">
        <w:rPr>
          <w:b/>
        </w:rPr>
        <w:t>23</w:t>
      </w:r>
      <w:r w:rsidRPr="007A678C">
        <w:rPr>
          <w:b/>
        </w:rPr>
        <w:t>.</w:t>
      </w:r>
    </w:p>
    <w:p w:rsidR="007A678C" w:rsidRPr="009F07AD" w:rsidRDefault="007A678C" w:rsidP="00FC1126">
      <w:pPr>
        <w:spacing w:before="6"/>
        <w:jc w:val="both"/>
      </w:pPr>
      <w:r w:rsidRPr="009F07AD">
        <w:t xml:space="preserve">Stupanjem na snagu ove Odluke prestaje važiti </w:t>
      </w:r>
      <w:r>
        <w:t>Odluka o načinu držanja domaćih životinja (Službene novine PGŽ br. 33/13).</w:t>
      </w:r>
    </w:p>
    <w:p w:rsidR="007A678C" w:rsidRDefault="007A678C" w:rsidP="00FC1126">
      <w:pPr>
        <w:spacing w:before="6"/>
        <w:jc w:val="both"/>
      </w:pPr>
    </w:p>
    <w:p w:rsidR="007A678C" w:rsidRPr="007A678C" w:rsidRDefault="007A678C" w:rsidP="00FC1126">
      <w:pPr>
        <w:spacing w:before="6"/>
        <w:jc w:val="center"/>
        <w:rPr>
          <w:b/>
        </w:rPr>
      </w:pPr>
      <w:r w:rsidRPr="007A678C">
        <w:rPr>
          <w:b/>
        </w:rPr>
        <w:t xml:space="preserve">Članak </w:t>
      </w:r>
      <w:r w:rsidR="009670DE">
        <w:rPr>
          <w:b/>
        </w:rPr>
        <w:t>24</w:t>
      </w:r>
      <w:r w:rsidRPr="007A678C">
        <w:rPr>
          <w:b/>
        </w:rPr>
        <w:t>.</w:t>
      </w:r>
    </w:p>
    <w:p w:rsidR="007A678C" w:rsidRPr="009670DE" w:rsidRDefault="007A678C" w:rsidP="00FC1126">
      <w:pPr>
        <w:spacing w:before="6"/>
        <w:jc w:val="both"/>
        <w:rPr>
          <w:color w:val="000000"/>
        </w:rPr>
      </w:pPr>
      <w:r w:rsidRPr="009670DE">
        <w:rPr>
          <w:color w:val="000000"/>
        </w:rPr>
        <w:t>Ova Odluka stupa na snagu osmog dana od danom objave u »Službenim novinama Općine Jelenje«.</w:t>
      </w:r>
    </w:p>
    <w:p w:rsidR="007A678C" w:rsidRPr="009670DE" w:rsidRDefault="007A678C" w:rsidP="00FC1126">
      <w:pPr>
        <w:spacing w:before="6"/>
        <w:jc w:val="both"/>
        <w:rPr>
          <w:color w:val="000000"/>
        </w:rPr>
      </w:pPr>
    </w:p>
    <w:p w:rsidR="009670DE" w:rsidRPr="009670DE" w:rsidRDefault="009670DE" w:rsidP="009670DE"/>
    <w:p w:rsidR="009670DE" w:rsidRPr="009670DE" w:rsidRDefault="009670DE" w:rsidP="009670DE">
      <w:r w:rsidRPr="009670DE">
        <w:t>KLASA: 010-10/17-01/8</w:t>
      </w:r>
    </w:p>
    <w:p w:rsidR="009670DE" w:rsidRPr="009670DE" w:rsidRDefault="009670DE" w:rsidP="009670DE">
      <w:r w:rsidRPr="009670DE">
        <w:t>URBROJ:2170-04-01-17-</w:t>
      </w:r>
    </w:p>
    <w:p w:rsidR="009670DE" w:rsidRPr="009670DE" w:rsidRDefault="009670DE" w:rsidP="009670DE">
      <w:r w:rsidRPr="009670DE">
        <w:t xml:space="preserve">U Dražicama, 17. srpnja 2018. </w:t>
      </w:r>
    </w:p>
    <w:p w:rsidR="009670DE" w:rsidRPr="009670DE" w:rsidRDefault="009670DE" w:rsidP="009670DE"/>
    <w:p w:rsidR="007A678C" w:rsidRPr="009670DE" w:rsidRDefault="007A678C" w:rsidP="00FC1126">
      <w:pPr>
        <w:spacing w:before="6"/>
        <w:jc w:val="both"/>
        <w:rPr>
          <w:color w:val="000000"/>
        </w:rPr>
      </w:pPr>
    </w:p>
    <w:p w:rsidR="007A678C" w:rsidRPr="009670DE" w:rsidRDefault="007A678C" w:rsidP="00FC1126">
      <w:pPr>
        <w:spacing w:before="6"/>
        <w:jc w:val="both"/>
        <w:rPr>
          <w:color w:val="000000"/>
        </w:rPr>
      </w:pPr>
      <w:r w:rsidRPr="009670DE">
        <w:rPr>
          <w:color w:val="000000"/>
        </w:rPr>
        <w:t xml:space="preserve">                                                                               OPĆINSKO VIJEĆE OPĆINE JELENJE</w:t>
      </w:r>
    </w:p>
    <w:p w:rsidR="007A678C" w:rsidRPr="009670DE" w:rsidRDefault="007A678C" w:rsidP="00FC1126">
      <w:pPr>
        <w:spacing w:before="6"/>
        <w:jc w:val="both"/>
        <w:rPr>
          <w:color w:val="000000"/>
        </w:rPr>
      </w:pPr>
      <w:r w:rsidRPr="009670DE">
        <w:rPr>
          <w:color w:val="000000"/>
        </w:rPr>
        <w:t xml:space="preserve">              </w:t>
      </w:r>
      <w:r w:rsidRPr="009670DE">
        <w:rPr>
          <w:color w:val="000000"/>
        </w:rPr>
        <w:tab/>
      </w:r>
      <w:r w:rsidRPr="009670DE">
        <w:rPr>
          <w:color w:val="000000"/>
        </w:rPr>
        <w:tab/>
      </w:r>
      <w:r w:rsidRPr="009670DE">
        <w:rPr>
          <w:color w:val="000000"/>
        </w:rPr>
        <w:tab/>
      </w:r>
      <w:r w:rsidRPr="009670DE">
        <w:rPr>
          <w:color w:val="000000"/>
        </w:rPr>
        <w:tab/>
      </w:r>
      <w:r w:rsidRPr="009670DE">
        <w:rPr>
          <w:color w:val="000000"/>
        </w:rPr>
        <w:tab/>
      </w:r>
      <w:r w:rsidRPr="009670DE">
        <w:rPr>
          <w:color w:val="000000"/>
        </w:rPr>
        <w:tab/>
      </w:r>
      <w:r w:rsidRPr="009670DE">
        <w:rPr>
          <w:color w:val="000000"/>
        </w:rPr>
        <w:tab/>
        <w:t xml:space="preserve">PREDSJEDNIK VIJEĆA </w:t>
      </w:r>
    </w:p>
    <w:p w:rsidR="007A678C" w:rsidRPr="009670DE" w:rsidRDefault="007A678C" w:rsidP="00FC1126">
      <w:pPr>
        <w:spacing w:before="6"/>
        <w:jc w:val="both"/>
        <w:rPr>
          <w:color w:val="000000"/>
        </w:rPr>
      </w:pPr>
    </w:p>
    <w:p w:rsidR="007A678C" w:rsidRPr="009670DE" w:rsidRDefault="007A678C" w:rsidP="00FC1126">
      <w:pPr>
        <w:spacing w:before="6"/>
        <w:jc w:val="both"/>
        <w:rPr>
          <w:color w:val="000000"/>
        </w:rPr>
      </w:pPr>
      <w:r w:rsidRPr="009670DE">
        <w:rPr>
          <w:color w:val="000000"/>
        </w:rPr>
        <w:t xml:space="preserve">                  </w:t>
      </w:r>
      <w:r w:rsidRPr="009670DE">
        <w:rPr>
          <w:color w:val="000000"/>
        </w:rPr>
        <w:tab/>
      </w:r>
      <w:r w:rsidRPr="009670DE">
        <w:rPr>
          <w:color w:val="000000"/>
        </w:rPr>
        <w:tab/>
      </w:r>
      <w:r w:rsidRPr="009670DE">
        <w:rPr>
          <w:color w:val="000000"/>
        </w:rPr>
        <w:tab/>
      </w:r>
      <w:r w:rsidRPr="009670DE">
        <w:rPr>
          <w:color w:val="000000"/>
        </w:rPr>
        <w:tab/>
      </w:r>
      <w:r w:rsidRPr="009670DE">
        <w:rPr>
          <w:color w:val="000000"/>
        </w:rPr>
        <w:tab/>
      </w:r>
      <w:r w:rsidRPr="009670DE">
        <w:rPr>
          <w:color w:val="000000"/>
        </w:rPr>
        <w:tab/>
      </w:r>
      <w:r w:rsidRPr="009670DE">
        <w:rPr>
          <w:color w:val="000000"/>
        </w:rPr>
        <w:tab/>
        <w:t>Luka Zaharija, prof.</w:t>
      </w:r>
    </w:p>
    <w:p w:rsidR="006A57F6" w:rsidRPr="009670DE" w:rsidRDefault="007A678C" w:rsidP="00FC1126">
      <w:pPr>
        <w:spacing w:before="6"/>
        <w:jc w:val="both"/>
      </w:pPr>
      <w:r w:rsidRPr="009670DE">
        <w:rPr>
          <w:color w:val="000000"/>
        </w:rPr>
        <w:br w:type="page"/>
      </w:r>
    </w:p>
    <w:p w:rsidR="001558BA" w:rsidRPr="008431CA" w:rsidRDefault="00237DCF" w:rsidP="00FC1126">
      <w:pPr>
        <w:spacing w:before="6"/>
        <w:jc w:val="both"/>
        <w:rPr>
          <w:b/>
        </w:rPr>
      </w:pPr>
      <w:r w:rsidRPr="008431CA">
        <w:tab/>
      </w:r>
      <w:r w:rsidRPr="008431CA">
        <w:tab/>
      </w:r>
      <w:r w:rsidRPr="008431CA">
        <w:tab/>
      </w:r>
      <w:r w:rsidRPr="008431CA">
        <w:tab/>
      </w:r>
      <w:r w:rsidRPr="008431CA">
        <w:tab/>
      </w:r>
      <w:r w:rsidRPr="008431CA">
        <w:tab/>
      </w:r>
      <w:r w:rsidRPr="008431CA">
        <w:tab/>
      </w:r>
      <w:r w:rsidRPr="008431CA">
        <w:tab/>
      </w:r>
      <w:r w:rsidRPr="008431CA">
        <w:tab/>
      </w:r>
    </w:p>
    <w:p w:rsidR="003F7E36" w:rsidRPr="008431CA" w:rsidRDefault="003F7E36" w:rsidP="00FC1126">
      <w:pPr>
        <w:spacing w:before="6"/>
        <w:jc w:val="both"/>
        <w:rPr>
          <w:b/>
        </w:rPr>
      </w:pPr>
    </w:p>
    <w:p w:rsidR="003F7E36" w:rsidRPr="008431CA" w:rsidRDefault="003F7E36" w:rsidP="00FC1126">
      <w:pPr>
        <w:spacing w:before="6"/>
        <w:jc w:val="both"/>
        <w:rPr>
          <w:b/>
        </w:rPr>
      </w:pPr>
    </w:p>
    <w:p w:rsidR="00237DCF" w:rsidRPr="008431CA" w:rsidRDefault="00237DCF" w:rsidP="00FC1126">
      <w:pPr>
        <w:spacing w:before="6"/>
        <w:jc w:val="both"/>
      </w:pPr>
    </w:p>
    <w:p w:rsidR="008431CA" w:rsidRPr="008431CA" w:rsidRDefault="008431CA" w:rsidP="00FC1126">
      <w:pPr>
        <w:spacing w:before="6"/>
        <w:jc w:val="both"/>
      </w:pPr>
    </w:p>
    <w:sectPr w:rsidR="008431CA" w:rsidRPr="008431CA" w:rsidSect="001558BA">
      <w:pgSz w:w="12240" w:h="15840"/>
      <w:pgMar w:top="964" w:right="1134" w:bottom="68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F87B8D"/>
    <w:multiLevelType w:val="hybridMultilevel"/>
    <w:tmpl w:val="B1E410A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C874EDF"/>
    <w:multiLevelType w:val="hybridMultilevel"/>
    <w:tmpl w:val="1E9CC1CE"/>
    <w:lvl w:ilvl="0" w:tplc="848A0598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CEE4514"/>
    <w:multiLevelType w:val="hybridMultilevel"/>
    <w:tmpl w:val="4A32AF9C"/>
    <w:lvl w:ilvl="0" w:tplc="041A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634772C"/>
    <w:multiLevelType w:val="hybridMultilevel"/>
    <w:tmpl w:val="32B0E284"/>
    <w:lvl w:ilvl="0" w:tplc="640A71F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62D54F0"/>
    <w:multiLevelType w:val="hybridMultilevel"/>
    <w:tmpl w:val="6C9AD40E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A1A507F"/>
    <w:multiLevelType w:val="multilevel"/>
    <w:tmpl w:val="2592DF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D1709A9"/>
    <w:multiLevelType w:val="hybridMultilevel"/>
    <w:tmpl w:val="829C013A"/>
    <w:lvl w:ilvl="0" w:tplc="4946554E">
      <w:start w:val="1"/>
      <w:numFmt w:val="lowerLetter"/>
      <w:lvlText w:val="%1)"/>
      <w:lvlJc w:val="left"/>
      <w:pPr>
        <w:ind w:left="4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55A6BE8">
      <w:start w:val="1"/>
      <w:numFmt w:val="lowerLetter"/>
      <w:lvlText w:val="%2"/>
      <w:lvlJc w:val="left"/>
      <w:pPr>
        <w:ind w:left="11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EF04828">
      <w:start w:val="1"/>
      <w:numFmt w:val="lowerRoman"/>
      <w:lvlText w:val="%3"/>
      <w:lvlJc w:val="left"/>
      <w:pPr>
        <w:ind w:left="18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5886E3A">
      <w:start w:val="1"/>
      <w:numFmt w:val="decimal"/>
      <w:lvlText w:val="%4"/>
      <w:lvlJc w:val="left"/>
      <w:pPr>
        <w:ind w:left="25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5163FC4">
      <w:start w:val="1"/>
      <w:numFmt w:val="lowerLetter"/>
      <w:lvlText w:val="%5"/>
      <w:lvlJc w:val="left"/>
      <w:pPr>
        <w:ind w:left="33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998AD24">
      <w:start w:val="1"/>
      <w:numFmt w:val="lowerRoman"/>
      <w:lvlText w:val="%6"/>
      <w:lvlJc w:val="left"/>
      <w:pPr>
        <w:ind w:left="40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C6D46A">
      <w:start w:val="1"/>
      <w:numFmt w:val="decimal"/>
      <w:lvlText w:val="%7"/>
      <w:lvlJc w:val="left"/>
      <w:pPr>
        <w:ind w:left="47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512B954">
      <w:start w:val="1"/>
      <w:numFmt w:val="lowerLetter"/>
      <w:lvlText w:val="%8"/>
      <w:lvlJc w:val="left"/>
      <w:pPr>
        <w:ind w:left="54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B1ECAA4">
      <w:start w:val="1"/>
      <w:numFmt w:val="lowerRoman"/>
      <w:lvlText w:val="%9"/>
      <w:lvlJc w:val="left"/>
      <w:pPr>
        <w:ind w:left="61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09D39C6"/>
    <w:multiLevelType w:val="hybridMultilevel"/>
    <w:tmpl w:val="537E7D80"/>
    <w:lvl w:ilvl="0" w:tplc="0409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8" w15:restartNumberingAfterBreak="0">
    <w:nsid w:val="3CED0AF0"/>
    <w:multiLevelType w:val="hybridMultilevel"/>
    <w:tmpl w:val="6BD8B96A"/>
    <w:lvl w:ilvl="0" w:tplc="041A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2556938"/>
    <w:multiLevelType w:val="hybridMultilevel"/>
    <w:tmpl w:val="B250451C"/>
    <w:lvl w:ilvl="0" w:tplc="848A059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E4967"/>
    <w:multiLevelType w:val="hybridMultilevel"/>
    <w:tmpl w:val="B31E0132"/>
    <w:lvl w:ilvl="0" w:tplc="848A059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D93426"/>
    <w:multiLevelType w:val="hybridMultilevel"/>
    <w:tmpl w:val="F7F650DE"/>
    <w:lvl w:ilvl="0" w:tplc="041A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31733E"/>
    <w:multiLevelType w:val="hybridMultilevel"/>
    <w:tmpl w:val="D6062206"/>
    <w:lvl w:ilvl="0" w:tplc="848A0598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D562DEF"/>
    <w:multiLevelType w:val="hybridMultilevel"/>
    <w:tmpl w:val="FA7ABFE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117227B"/>
    <w:multiLevelType w:val="hybridMultilevel"/>
    <w:tmpl w:val="D0A84036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3E64950"/>
    <w:multiLevelType w:val="hybridMultilevel"/>
    <w:tmpl w:val="80D042E2"/>
    <w:lvl w:ilvl="0" w:tplc="2D743EA6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66115D14"/>
    <w:multiLevelType w:val="hybridMultilevel"/>
    <w:tmpl w:val="D4FA0C90"/>
    <w:lvl w:ilvl="0" w:tplc="3D0ED29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" w15:restartNumberingAfterBreak="0">
    <w:nsid w:val="6BA560B3"/>
    <w:multiLevelType w:val="hybridMultilevel"/>
    <w:tmpl w:val="5748BDC0"/>
    <w:lvl w:ilvl="0" w:tplc="041A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C763484"/>
    <w:multiLevelType w:val="hybridMultilevel"/>
    <w:tmpl w:val="8F40293E"/>
    <w:lvl w:ilvl="0" w:tplc="F14C7ECA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871566F"/>
    <w:multiLevelType w:val="hybridMultilevel"/>
    <w:tmpl w:val="5BB4993C"/>
    <w:lvl w:ilvl="0" w:tplc="041A000F">
      <w:start w:val="1"/>
      <w:numFmt w:val="decimal"/>
      <w:lvlText w:val="%1."/>
      <w:lvlJc w:val="left"/>
      <w:pPr>
        <w:ind w:left="1287" w:hanging="360"/>
      </w:p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7B61113E"/>
    <w:multiLevelType w:val="hybridMultilevel"/>
    <w:tmpl w:val="C19C083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D795700"/>
    <w:multiLevelType w:val="hybridMultilevel"/>
    <w:tmpl w:val="CB6C9A22"/>
    <w:lvl w:ilvl="0" w:tplc="848A059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495964"/>
    <w:multiLevelType w:val="hybridMultilevel"/>
    <w:tmpl w:val="3F6A12E8"/>
    <w:lvl w:ilvl="0" w:tplc="8E889E02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21"/>
  </w:num>
  <w:num w:numId="3">
    <w:abstractNumId w:val="12"/>
  </w:num>
  <w:num w:numId="4">
    <w:abstractNumId w:val="10"/>
  </w:num>
  <w:num w:numId="5">
    <w:abstractNumId w:val="14"/>
  </w:num>
  <w:num w:numId="6">
    <w:abstractNumId w:val="5"/>
  </w:num>
  <w:num w:numId="7">
    <w:abstractNumId w:val="16"/>
  </w:num>
  <w:num w:numId="8">
    <w:abstractNumId w:val="7"/>
  </w:num>
  <w:num w:numId="9">
    <w:abstractNumId w:val="0"/>
  </w:num>
  <w:num w:numId="10">
    <w:abstractNumId w:val="1"/>
  </w:num>
  <w:num w:numId="11">
    <w:abstractNumId w:val="9"/>
  </w:num>
  <w:num w:numId="12">
    <w:abstractNumId w:val="17"/>
  </w:num>
  <w:num w:numId="13">
    <w:abstractNumId w:val="8"/>
  </w:num>
  <w:num w:numId="14">
    <w:abstractNumId w:val="13"/>
  </w:num>
  <w:num w:numId="15">
    <w:abstractNumId w:val="22"/>
  </w:num>
  <w:num w:numId="16">
    <w:abstractNumId w:val="2"/>
  </w:num>
  <w:num w:numId="17">
    <w:abstractNumId w:val="18"/>
  </w:num>
  <w:num w:numId="18">
    <w:abstractNumId w:val="4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</w:num>
  <w:num w:numId="21">
    <w:abstractNumId w:val="19"/>
  </w:num>
  <w:num w:numId="22">
    <w:abstractNumId w:val="6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AD9"/>
    <w:rsid w:val="00032D32"/>
    <w:rsid w:val="0004289E"/>
    <w:rsid w:val="00063C0D"/>
    <w:rsid w:val="00082661"/>
    <w:rsid w:val="000F680D"/>
    <w:rsid w:val="000F7752"/>
    <w:rsid w:val="00103F33"/>
    <w:rsid w:val="001357AD"/>
    <w:rsid w:val="00143168"/>
    <w:rsid w:val="001558BA"/>
    <w:rsid w:val="001652D8"/>
    <w:rsid w:val="00167A7C"/>
    <w:rsid w:val="001C56BA"/>
    <w:rsid w:val="001D248B"/>
    <w:rsid w:val="001E5E5F"/>
    <w:rsid w:val="001E66E4"/>
    <w:rsid w:val="001E7F66"/>
    <w:rsid w:val="00202BBE"/>
    <w:rsid w:val="0020597F"/>
    <w:rsid w:val="00213551"/>
    <w:rsid w:val="0021449A"/>
    <w:rsid w:val="00237DCF"/>
    <w:rsid w:val="00246219"/>
    <w:rsid w:val="00251D40"/>
    <w:rsid w:val="0025338B"/>
    <w:rsid w:val="00267275"/>
    <w:rsid w:val="002729FD"/>
    <w:rsid w:val="00272AA2"/>
    <w:rsid w:val="00284A11"/>
    <w:rsid w:val="00291068"/>
    <w:rsid w:val="002975A9"/>
    <w:rsid w:val="002A2687"/>
    <w:rsid w:val="002A51D6"/>
    <w:rsid w:val="002F0D74"/>
    <w:rsid w:val="003037D7"/>
    <w:rsid w:val="003269A4"/>
    <w:rsid w:val="003414E5"/>
    <w:rsid w:val="00344F20"/>
    <w:rsid w:val="003B42D2"/>
    <w:rsid w:val="003D378E"/>
    <w:rsid w:val="003E402B"/>
    <w:rsid w:val="003E44B8"/>
    <w:rsid w:val="003F22AD"/>
    <w:rsid w:val="003F7E36"/>
    <w:rsid w:val="0046552C"/>
    <w:rsid w:val="00473645"/>
    <w:rsid w:val="004C3E31"/>
    <w:rsid w:val="004F7AD9"/>
    <w:rsid w:val="00503768"/>
    <w:rsid w:val="005454B7"/>
    <w:rsid w:val="005B69F0"/>
    <w:rsid w:val="005C2D1F"/>
    <w:rsid w:val="005D0EEA"/>
    <w:rsid w:val="00611F37"/>
    <w:rsid w:val="00651745"/>
    <w:rsid w:val="00691E10"/>
    <w:rsid w:val="006A57F6"/>
    <w:rsid w:val="006D252A"/>
    <w:rsid w:val="007045DD"/>
    <w:rsid w:val="00740458"/>
    <w:rsid w:val="00772B1F"/>
    <w:rsid w:val="00794813"/>
    <w:rsid w:val="007A678C"/>
    <w:rsid w:val="007A6AC6"/>
    <w:rsid w:val="007B235B"/>
    <w:rsid w:val="007C7ED1"/>
    <w:rsid w:val="007E7810"/>
    <w:rsid w:val="007E7A20"/>
    <w:rsid w:val="007F6F91"/>
    <w:rsid w:val="00802407"/>
    <w:rsid w:val="008431CA"/>
    <w:rsid w:val="00864D54"/>
    <w:rsid w:val="008802CB"/>
    <w:rsid w:val="008A71CE"/>
    <w:rsid w:val="008B4EA2"/>
    <w:rsid w:val="00922A89"/>
    <w:rsid w:val="009670DE"/>
    <w:rsid w:val="009B4B02"/>
    <w:rsid w:val="009E2A04"/>
    <w:rsid w:val="009F6644"/>
    <w:rsid w:val="009F694D"/>
    <w:rsid w:val="00A12035"/>
    <w:rsid w:val="00A17C64"/>
    <w:rsid w:val="00A55FF9"/>
    <w:rsid w:val="00A90107"/>
    <w:rsid w:val="00A977C2"/>
    <w:rsid w:val="00AD12FA"/>
    <w:rsid w:val="00AF617B"/>
    <w:rsid w:val="00B45280"/>
    <w:rsid w:val="00B50841"/>
    <w:rsid w:val="00B74072"/>
    <w:rsid w:val="00B76C17"/>
    <w:rsid w:val="00BA5EFB"/>
    <w:rsid w:val="00BB3E82"/>
    <w:rsid w:val="00BE6C8D"/>
    <w:rsid w:val="00BF6F2B"/>
    <w:rsid w:val="00C05F48"/>
    <w:rsid w:val="00C2540D"/>
    <w:rsid w:val="00C263C5"/>
    <w:rsid w:val="00C70A7A"/>
    <w:rsid w:val="00C87323"/>
    <w:rsid w:val="00CD5C14"/>
    <w:rsid w:val="00CE3E27"/>
    <w:rsid w:val="00CE752E"/>
    <w:rsid w:val="00D40290"/>
    <w:rsid w:val="00D54334"/>
    <w:rsid w:val="00D715D5"/>
    <w:rsid w:val="00D90674"/>
    <w:rsid w:val="00D958F2"/>
    <w:rsid w:val="00D975DA"/>
    <w:rsid w:val="00DA309F"/>
    <w:rsid w:val="00DC0C58"/>
    <w:rsid w:val="00DE2118"/>
    <w:rsid w:val="00E03AF4"/>
    <w:rsid w:val="00E16429"/>
    <w:rsid w:val="00EB758D"/>
    <w:rsid w:val="00F005EF"/>
    <w:rsid w:val="00F203D3"/>
    <w:rsid w:val="00F5055B"/>
    <w:rsid w:val="00F75BEC"/>
    <w:rsid w:val="00F95479"/>
    <w:rsid w:val="00FC1126"/>
    <w:rsid w:val="00FC2C83"/>
    <w:rsid w:val="00FE1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DC16FE"/>
  <w15:docId w15:val="{56FE8A02-CE65-4233-8E71-1482FF9A2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5454B7"/>
    <w:rPr>
      <w:sz w:val="24"/>
      <w:szCs w:val="24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AF617B"/>
    <w:pPr>
      <w:ind w:left="720"/>
      <w:contextualSpacing/>
    </w:pPr>
  </w:style>
  <w:style w:type="paragraph" w:styleId="Tekstbalonia">
    <w:name w:val="Balloon Text"/>
    <w:basedOn w:val="Normal"/>
    <w:link w:val="TekstbaloniaChar"/>
    <w:rsid w:val="00B74072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rsid w:val="00B7407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0786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7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5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9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2236</Words>
  <Characters>12750</Characters>
  <Application>Microsoft Office Word</Application>
  <DocSecurity>0</DocSecurity>
  <Lines>106</Lines>
  <Paragraphs>29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 temelju članka 33</vt:lpstr>
      <vt:lpstr>Na temelju članka 33</vt:lpstr>
    </vt:vector>
  </TitlesOfParts>
  <Company>Microsoft Corporation</Company>
  <LinksUpToDate>false</LinksUpToDate>
  <CharactersWithSpaces>14957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članka 33</dc:title>
  <dc:creator>Retestrak</dc:creator>
  <cp:lastModifiedBy>Gordana tomas</cp:lastModifiedBy>
  <cp:revision>3</cp:revision>
  <cp:lastPrinted>2018-06-21T12:38:00Z</cp:lastPrinted>
  <dcterms:created xsi:type="dcterms:W3CDTF">2018-06-20T22:04:00Z</dcterms:created>
  <dcterms:modified xsi:type="dcterms:W3CDTF">2018-06-21T12:38:00Z</dcterms:modified>
</cp:coreProperties>
</file>