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2B3AA" w14:textId="0C3B45EC" w:rsidR="00383A4C" w:rsidRPr="00695926" w:rsidRDefault="00F41724" w:rsidP="00F4172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95926">
        <w:rPr>
          <w:rFonts w:ascii="Times New Roman" w:hAnsi="Times New Roman" w:cs="Times New Roman"/>
          <w:b/>
          <w:bCs/>
          <w:sz w:val="24"/>
          <w:szCs w:val="24"/>
        </w:rPr>
        <w:t>POLUGODI</w:t>
      </w:r>
      <w:r w:rsidR="00376A40" w:rsidRPr="00695926">
        <w:rPr>
          <w:rFonts w:ascii="Times New Roman" w:hAnsi="Times New Roman" w:cs="Times New Roman"/>
          <w:b/>
          <w:bCs/>
          <w:sz w:val="24"/>
          <w:szCs w:val="24"/>
        </w:rPr>
        <w:t>Š</w:t>
      </w:r>
      <w:r w:rsidRPr="00695926">
        <w:rPr>
          <w:rFonts w:ascii="Times New Roman" w:hAnsi="Times New Roman" w:cs="Times New Roman"/>
          <w:b/>
          <w:bCs/>
          <w:sz w:val="24"/>
          <w:szCs w:val="24"/>
        </w:rPr>
        <w:t>NJE IZVJEŠĆE O PROVEDBI PROVEDBENOG PROGRAMA ZA 2022.GODINU</w:t>
      </w:r>
      <w:r w:rsidR="002C2AA3" w:rsidRPr="0069592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3192261" w14:textId="58FAF3B2" w:rsidR="00F41724" w:rsidRPr="00695926" w:rsidRDefault="00F41724" w:rsidP="00672B3D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95926">
        <w:rPr>
          <w:rFonts w:ascii="Times New Roman" w:hAnsi="Times New Roman" w:cs="Times New Roman"/>
          <w:b/>
          <w:bCs/>
          <w:sz w:val="24"/>
          <w:szCs w:val="24"/>
        </w:rPr>
        <w:t>OPĆINA JELENJE</w:t>
      </w:r>
      <w:r w:rsidR="00672B3D" w:rsidRPr="00695926">
        <w:rPr>
          <w:rFonts w:ascii="Times New Roman" w:hAnsi="Times New Roman" w:cs="Times New Roman"/>
          <w:b/>
          <w:bCs/>
          <w:sz w:val="24"/>
          <w:szCs w:val="24"/>
        </w:rPr>
        <w:t xml:space="preserve"> -</w:t>
      </w:r>
    </w:p>
    <w:p w14:paraId="4F70DC0F" w14:textId="19A17517" w:rsidR="00F41724" w:rsidRPr="00695926" w:rsidRDefault="00F41724" w:rsidP="00892550">
      <w:pPr>
        <w:rPr>
          <w:rFonts w:ascii="Times New Roman" w:hAnsi="Times New Roman" w:cs="Times New Roman"/>
          <w:sz w:val="24"/>
          <w:szCs w:val="24"/>
        </w:rPr>
      </w:pPr>
    </w:p>
    <w:p w14:paraId="6215BB82" w14:textId="77777777" w:rsidR="008B2907" w:rsidRPr="00695926" w:rsidRDefault="008B2907" w:rsidP="00892550">
      <w:pPr>
        <w:rPr>
          <w:rFonts w:ascii="Times New Roman" w:hAnsi="Times New Roman" w:cs="Times New Roman"/>
          <w:sz w:val="24"/>
          <w:szCs w:val="24"/>
        </w:rPr>
      </w:pPr>
    </w:p>
    <w:p w14:paraId="732452B1" w14:textId="77777777" w:rsidR="00FB3E2B" w:rsidRPr="00695926" w:rsidRDefault="00F41724" w:rsidP="00241B7B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color w:val="666666"/>
          <w:sz w:val="24"/>
          <w:szCs w:val="24"/>
          <w:shd w:val="clear" w:color="auto" w:fill="FFFFFF"/>
        </w:rPr>
      </w:pPr>
      <w:r w:rsidRPr="00695926">
        <w:rPr>
          <w:rFonts w:ascii="Times New Roman" w:hAnsi="Times New Roman" w:cs="Times New Roman"/>
          <w:b/>
          <w:bCs/>
          <w:sz w:val="24"/>
          <w:szCs w:val="24"/>
        </w:rPr>
        <w:t>PREGLED STANJA U UPRAVNOM PODRUČJU</w:t>
      </w:r>
      <w:r w:rsidR="00672B3D" w:rsidRPr="0069592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D4A9EA" w14:textId="6F22F30B" w:rsidR="006705E5" w:rsidRPr="00695926" w:rsidRDefault="00675576" w:rsidP="00695926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Aktualni globalni geopolitički izazovi, kao što su pandemija bolesti COVID-19 i ruska invazija na Ukrajinu, uzrokoval</w:t>
      </w:r>
      <w:r w:rsidR="00FB3E2B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i</w:t>
      </w:r>
      <w:r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su trenutačnu krizu </w:t>
      </w:r>
      <w:r w:rsidR="009E35AD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i šok kako u cijeloj EU tako u Hrvatskoj</w:t>
      </w:r>
      <w:r w:rsidR="00E61C2C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Gospodarsko uvedene sankcije prema Rusiji odrazile su se na socijalnu i ekonomsku situaciju, na tržište rada i životne uvjete. Posljedice izazvane na financijskom tržištu negativno 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su 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utje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cale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na rast i zapošljavanje, nestašicu energije, 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te 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dodatni pritisak na cijene energije, kontinuirana uska grla u lancima opskrbe i slično. Inflacija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je sve veća (u lipnju</w:t>
      </w:r>
      <w:r w:rsidR="00FB3E2B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 RH 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zabilježena</w:t>
      </w:r>
      <w:r w:rsidR="00FB3E2B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je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12%)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. Inflacija se o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drazila na brzo povećanje cijena hrane i energije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što je 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izuzetno utjecalo na najranjivije stanovništvo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. D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odatno 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se 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poveća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v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a nejednakost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pogorša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va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siromaštvo </w:t>
      </w:r>
      <w:r w:rsidR="00FB3E2B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naročito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energetsko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Kako rast plaća ne prati inflaciju, radnici gube na kupovnoj moći, životni uvjeti se pogoršavaju, povećava se pritisak na socijalnu politiku. Mala i srednja poduzeća</w:t>
      </w:r>
      <w:r w:rsidR="00FB3E2B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nisu pošteđena, 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teže dobivaju financijska sredstva od velikih poduzeća, budući administrativne procedure otežavaju pristup javnim sredstvima što dovodi do zagušenja sustava</w:t>
      </w:r>
      <w:r w:rsidR="00FB3E2B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. Poduzetnici</w:t>
      </w:r>
      <w:r w:rsidR="000D6DB8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postaju nelikvidni, poneki zatvaraju poduzeća. No </w:t>
      </w:r>
      <w:r w:rsidR="00FB3E2B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istodobno </w:t>
      </w:r>
      <w:r w:rsidR="000D6DB8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uočavamo da </w:t>
      </w:r>
      <w:r w:rsidR="00BE30F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se oživljava</w:t>
      </w:r>
      <w:r w:rsidR="00FB3E2B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ju</w:t>
      </w:r>
      <w:r w:rsidR="00BE30F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mala poljoprivredna gospodarstva</w:t>
      </w:r>
      <w:r w:rsidR="000D6DB8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FB3E2B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sve se više </w:t>
      </w:r>
      <w:r w:rsidR="000D6DB8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p</w:t>
      </w:r>
      <w:r w:rsidR="00BE30F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ribjegava </w:t>
      </w:r>
      <w:r w:rsidR="000D6DB8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biološkom uzgoju, </w:t>
      </w:r>
      <w:r w:rsidR="006B628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poveća</w:t>
      </w:r>
      <w:r w:rsidR="000C2D2E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va se</w:t>
      </w:r>
      <w:r w:rsidR="006B628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broj</w:t>
      </w:r>
      <w:r w:rsidR="000D6DB8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OPG-</w:t>
      </w:r>
      <w:r w:rsidR="006B628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a</w:t>
      </w:r>
      <w:r w:rsidR="000D6DB8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C95414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O</w:t>
      </w:r>
      <w:r w:rsidR="00E61C2C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draz </w:t>
      </w:r>
      <w:r w:rsidR="000D6DB8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ov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e </w:t>
      </w:r>
      <w:r w:rsidR="00E61C2C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situacije zamje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ćujemo i</w:t>
      </w:r>
      <w:r w:rsidR="009E35AD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na lokaln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oj</w:t>
      </w:r>
      <w:r w:rsidR="009E35AD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razin</w:t>
      </w:r>
      <w:r w:rsidR="00EE6F1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i</w:t>
      </w:r>
      <w:r w:rsidR="009E35AD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– Općini Jelenje</w:t>
      </w:r>
      <w:r w:rsidR="002C608F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9E35AD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 realizaciji provedbenog programa</w:t>
      </w:r>
      <w:r w:rsidR="00CE679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0189E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t</w:t>
      </w:r>
      <w:r w:rsidR="00CE679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ijekom </w:t>
      </w:r>
      <w:r w:rsidR="004848F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promatranog </w:t>
      </w:r>
      <w:r w:rsidR="00CE6792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izvještajnog razdoblja</w:t>
      </w:r>
      <w:r w:rsidR="00FA0EC5" w:rsidRPr="00695926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296A5BAB" w14:textId="76C7675B" w:rsidR="003F262E" w:rsidRPr="00695926" w:rsidRDefault="003F262E" w:rsidP="002C2AA3">
      <w:pPr>
        <w:jc w:val="both"/>
        <w:rPr>
          <w:rFonts w:ascii="Times New Roman" w:hAnsi="Times New Roman" w:cs="Times New Roman"/>
          <w:color w:val="666666"/>
          <w:sz w:val="24"/>
          <w:szCs w:val="24"/>
          <w:shd w:val="clear" w:color="auto" w:fill="FFFFFF"/>
        </w:rPr>
      </w:pPr>
    </w:p>
    <w:p w14:paraId="5AD4F4EF" w14:textId="77777777" w:rsidR="008B2907" w:rsidRPr="00695926" w:rsidRDefault="008B2907" w:rsidP="002C2AA3">
      <w:pPr>
        <w:jc w:val="both"/>
        <w:rPr>
          <w:rFonts w:ascii="Times New Roman" w:hAnsi="Times New Roman" w:cs="Times New Roman"/>
          <w:color w:val="666666"/>
          <w:sz w:val="24"/>
          <w:szCs w:val="24"/>
          <w:shd w:val="clear" w:color="auto" w:fill="FFFFFF"/>
        </w:rPr>
      </w:pPr>
    </w:p>
    <w:p w14:paraId="05D6978E" w14:textId="0167C02E" w:rsidR="00F41724" w:rsidRPr="00695926" w:rsidRDefault="00F41724" w:rsidP="00672B3D">
      <w:pPr>
        <w:pStyle w:val="StandardWeb"/>
        <w:numPr>
          <w:ilvl w:val="0"/>
          <w:numId w:val="1"/>
        </w:numPr>
        <w:shd w:val="clear" w:color="auto" w:fill="FFFFFF"/>
        <w:rPr>
          <w:b/>
          <w:bCs/>
        </w:rPr>
      </w:pPr>
      <w:r w:rsidRPr="00695926">
        <w:rPr>
          <w:b/>
          <w:bCs/>
        </w:rPr>
        <w:t>IZVJEŠĆE O NAPRETKU U PROVEDBI MJERA</w:t>
      </w:r>
    </w:p>
    <w:p w14:paraId="57AD5C00" w14:textId="2D3E964C" w:rsidR="00892550" w:rsidRPr="00695926" w:rsidRDefault="00FD47DA" w:rsidP="002C2AA3">
      <w:pPr>
        <w:pStyle w:val="StandardWeb"/>
        <w:shd w:val="clear" w:color="auto" w:fill="FFFFFF"/>
        <w:jc w:val="both"/>
      </w:pPr>
      <w:r w:rsidRPr="00695926">
        <w:t>Provedbenim programom obuhva</w:t>
      </w:r>
      <w:r w:rsidR="000C2D2E" w:rsidRPr="00695926">
        <w:t>ćena je</w:t>
      </w:r>
      <w:r w:rsidRPr="00695926">
        <w:t xml:space="preserve"> velik</w:t>
      </w:r>
      <w:r w:rsidR="000C2D2E" w:rsidRPr="00695926">
        <w:t>a</w:t>
      </w:r>
      <w:r w:rsidRPr="00695926">
        <w:t xml:space="preserve"> većin</w:t>
      </w:r>
      <w:r w:rsidR="000C2D2E" w:rsidRPr="00695926">
        <w:t>a</w:t>
      </w:r>
      <w:r w:rsidRPr="00695926">
        <w:t xml:space="preserve"> rada i djelovanja Općine, općinskih institucija i tvrtki, a sve sa ciljem unapređenja kvalitete života u našoj Općini. Cilj je </w:t>
      </w:r>
      <w:r w:rsidR="00977680" w:rsidRPr="00695926">
        <w:t xml:space="preserve">bio </w:t>
      </w:r>
      <w:r w:rsidRPr="00695926">
        <w:t>realizirati što više planiranih projekata i programa</w:t>
      </w:r>
      <w:r w:rsidR="000C2D2E" w:rsidRPr="00695926">
        <w:t>,</w:t>
      </w:r>
      <w:r w:rsidRPr="00695926">
        <w:t xml:space="preserve"> no globalni geopolitički izazovi su </w:t>
      </w:r>
      <w:r w:rsidR="000D6DB8" w:rsidRPr="00695926">
        <w:t>dali svoj doprinos</w:t>
      </w:r>
      <w:r w:rsidRPr="00695926">
        <w:t xml:space="preserve">. </w:t>
      </w:r>
      <w:r w:rsidR="00977680" w:rsidRPr="00695926">
        <w:t>R</w:t>
      </w:r>
      <w:r w:rsidRPr="00695926">
        <w:t>ealizacija</w:t>
      </w:r>
      <w:r w:rsidR="000D6DB8" w:rsidRPr="00695926">
        <w:t xml:space="preserve"> projekata </w:t>
      </w:r>
      <w:r w:rsidRPr="00695926">
        <w:t>ovisila</w:t>
      </w:r>
      <w:r w:rsidR="000D6DB8" w:rsidRPr="00695926">
        <w:t xml:space="preserve"> je</w:t>
      </w:r>
      <w:r w:rsidRPr="00695926">
        <w:t xml:space="preserve"> o trenutno dostupnim izvorima financiranja od strane fondova EU, nacionalnih i županijskih izvora i u konačnosti izvornim prihodima Općine. </w:t>
      </w:r>
      <w:r w:rsidR="00977680" w:rsidRPr="00695926">
        <w:t>Gotovi svi planirani p</w:t>
      </w:r>
      <w:r w:rsidR="00C95414" w:rsidRPr="00695926">
        <w:t>rojekti su pokrenuti</w:t>
      </w:r>
      <w:r w:rsidR="00977680" w:rsidRPr="00695926">
        <w:t xml:space="preserve">. </w:t>
      </w:r>
      <w:r w:rsidR="00C95414" w:rsidRPr="00695926">
        <w:t xml:space="preserve"> </w:t>
      </w:r>
    </w:p>
    <w:p w14:paraId="573D14DE" w14:textId="022F5618" w:rsidR="00977680" w:rsidRPr="00695926" w:rsidRDefault="00977680" w:rsidP="002C2AA3">
      <w:pPr>
        <w:pStyle w:val="StandardWeb"/>
        <w:shd w:val="clear" w:color="auto" w:fill="FFFFFF"/>
        <w:contextualSpacing/>
        <w:jc w:val="both"/>
      </w:pPr>
      <w:r w:rsidRPr="00695926">
        <w:t>Slijedi sažet</w:t>
      </w:r>
      <w:r w:rsidR="00377B93" w:rsidRPr="00695926">
        <w:t>a</w:t>
      </w:r>
      <w:r w:rsidRPr="00695926">
        <w:t xml:space="preserve"> analiza statusa provedbe mjera</w:t>
      </w:r>
      <w:r w:rsidR="00377B93" w:rsidRPr="00695926">
        <w:t xml:space="preserve">: </w:t>
      </w:r>
    </w:p>
    <w:p w14:paraId="431BB668" w14:textId="77777777" w:rsidR="00B30E06" w:rsidRPr="00695926" w:rsidRDefault="00377B93" w:rsidP="002C2AA3">
      <w:pPr>
        <w:pStyle w:val="StandardWeb"/>
        <w:numPr>
          <w:ilvl w:val="0"/>
          <w:numId w:val="3"/>
        </w:numPr>
        <w:shd w:val="clear" w:color="auto" w:fill="FFFFFF"/>
        <w:contextualSpacing/>
        <w:jc w:val="both"/>
      </w:pPr>
      <w:r w:rsidRPr="00695926">
        <w:t>PODRŠKA JAČANJU I KONKURENTNOSTI MIKRO, MALOG I SREDNJEG PODUZETNIŠTVA</w:t>
      </w:r>
    </w:p>
    <w:p w14:paraId="67CB1B21" w14:textId="751E27EC" w:rsidR="00B30E06" w:rsidRPr="00695926" w:rsidRDefault="00FD1FE0" w:rsidP="00B30E06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Status provedbe mjere: </w:t>
      </w:r>
      <w:r w:rsidR="003108E3" w:rsidRPr="00695926">
        <w:t>u tijeku</w:t>
      </w:r>
      <w:r w:rsidRPr="00695926">
        <w:t xml:space="preserve"> </w:t>
      </w:r>
    </w:p>
    <w:p w14:paraId="6D06931C" w14:textId="74460AEA" w:rsidR="00377B93" w:rsidRPr="00695926" w:rsidRDefault="00B30E06" w:rsidP="00B30E06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410</w:t>
      </w:r>
      <w:r w:rsidR="003108E3" w:rsidRPr="00695926">
        <w:t>.</w:t>
      </w:r>
      <w:r w:rsidRPr="00695926">
        <w:t>669</w:t>
      </w:r>
      <w:r w:rsidR="003108E3" w:rsidRPr="00695926">
        <w:t>,</w:t>
      </w:r>
      <w:r w:rsidRPr="00695926">
        <w:t>28 kn</w:t>
      </w:r>
    </w:p>
    <w:p w14:paraId="37C768E4" w14:textId="406941F8" w:rsidR="00AB4667" w:rsidRPr="00695926" w:rsidRDefault="00AB4667" w:rsidP="00891638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Isplaćena je redovna godišnja članarina </w:t>
      </w:r>
      <w:proofErr w:type="spellStart"/>
      <w:r w:rsidRPr="00695926">
        <w:t>Terrra</w:t>
      </w:r>
      <w:proofErr w:type="spellEnd"/>
      <w:r w:rsidRPr="00695926">
        <w:t xml:space="preserve"> Liburna 27.01.2022. te se mjesečno sufinancira javni prijevoz. Potpora razvoja gospodarstvu isplatiti će se u drugoj polovini godine kada bi trebao </w:t>
      </w:r>
      <w:proofErr w:type="spellStart"/>
      <w:r w:rsidRPr="00695926">
        <w:t>zaživiti</w:t>
      </w:r>
      <w:proofErr w:type="spellEnd"/>
      <w:r w:rsidRPr="00695926">
        <w:t xml:space="preserve"> i projekt urbane </w:t>
      </w:r>
      <w:proofErr w:type="spellStart"/>
      <w:r w:rsidRPr="00695926">
        <w:t>anglomeracije</w:t>
      </w:r>
      <w:proofErr w:type="spellEnd"/>
      <w:r w:rsidRPr="00695926">
        <w:t xml:space="preserve"> Rijeka.</w:t>
      </w:r>
      <w:r w:rsidR="003108E3" w:rsidRPr="00695926">
        <w:t xml:space="preserve"> Ostvareno: 9,96%</w:t>
      </w:r>
    </w:p>
    <w:p w14:paraId="54937346" w14:textId="77777777" w:rsidR="00AB4667" w:rsidRPr="00695926" w:rsidRDefault="00377B93" w:rsidP="00B30E06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lastRenderedPageBreak/>
        <w:t>PODRŠKA RAZVOJU TURIZMA VISOKE DODATNE VRIJEDNOSTI</w:t>
      </w:r>
    </w:p>
    <w:p w14:paraId="37BA375F" w14:textId="605EAA37" w:rsidR="00AB4667" w:rsidRPr="00695926" w:rsidRDefault="00AB4667" w:rsidP="00AB4667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62BE72E3" w14:textId="520B04AA" w:rsidR="00AB4667" w:rsidRPr="00695926" w:rsidRDefault="00AB4667" w:rsidP="00AB4667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99.238,52 kn</w:t>
      </w:r>
    </w:p>
    <w:p w14:paraId="33C7CA0E" w14:textId="69BEF38E" w:rsidR="00AB4667" w:rsidRPr="00695926" w:rsidRDefault="00AB4667" w:rsidP="00891638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Općina ima spremne virtualne vodiče pod nazivom Jelenje </w:t>
      </w:r>
      <w:proofErr w:type="spellStart"/>
      <w:r w:rsidRPr="00695926">
        <w:t>Hike</w:t>
      </w:r>
      <w:proofErr w:type="spellEnd"/>
      <w:r w:rsidRPr="00695926">
        <w:t xml:space="preserve"> i Jelenje Bike. Uz web </w:t>
      </w:r>
      <w:proofErr w:type="spellStart"/>
      <w:r w:rsidRPr="00695926">
        <w:t>Visit</w:t>
      </w:r>
      <w:proofErr w:type="spellEnd"/>
      <w:r w:rsidRPr="00695926">
        <w:t xml:space="preserve"> Jelenje tu su još i online platforme, velike </w:t>
      </w:r>
      <w:proofErr w:type="spellStart"/>
      <w:r w:rsidRPr="00695926">
        <w:t>infotable</w:t>
      </w:r>
      <w:proofErr w:type="spellEnd"/>
      <w:r w:rsidRPr="00695926">
        <w:t xml:space="preserve"> s ugrađenim QR kodovima.</w:t>
      </w:r>
      <w:r w:rsidR="003108E3" w:rsidRPr="00695926">
        <w:t xml:space="preserve"> Ostvareno: 7,29%</w:t>
      </w:r>
    </w:p>
    <w:p w14:paraId="2EF29F2E" w14:textId="54872A0D" w:rsidR="00AB4667" w:rsidRPr="00695926" w:rsidRDefault="00377B93" w:rsidP="00EC1E88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STVARANJE STABILNOG, SIGURNOG I PODRŽAVAJUČEG OKRUŽENJA ZA ZASNIVANJE I ZAŠTITU OBITELJI</w:t>
      </w:r>
    </w:p>
    <w:p w14:paraId="27D59369" w14:textId="77777777" w:rsidR="003108E3" w:rsidRPr="00695926" w:rsidRDefault="003108E3" w:rsidP="003108E3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4784E2E9" w14:textId="788F93E6" w:rsidR="003108E3" w:rsidRPr="00695926" w:rsidRDefault="003108E3" w:rsidP="003108E3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Utrošeno proračunskih sredstava: </w:t>
      </w:r>
      <w:r w:rsidR="00891638" w:rsidRPr="00695926">
        <w:t>787</w:t>
      </w:r>
      <w:r w:rsidRPr="00695926">
        <w:t>.</w:t>
      </w:r>
      <w:r w:rsidR="00891638" w:rsidRPr="00695926">
        <w:t>334</w:t>
      </w:r>
      <w:r w:rsidRPr="00695926">
        <w:t>,</w:t>
      </w:r>
      <w:r w:rsidR="00891638" w:rsidRPr="00695926">
        <w:t>78</w:t>
      </w:r>
      <w:r w:rsidRPr="00695926">
        <w:t xml:space="preserve"> kn</w:t>
      </w:r>
    </w:p>
    <w:p w14:paraId="2BDDD908" w14:textId="1EFD7DA9" w:rsidR="003108E3" w:rsidRPr="00695926" w:rsidRDefault="003108E3" w:rsidP="00891638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Za djecu predškolskoga uzrasta Općina mjesečno 1.000,00 kn po djetetu sufinancira boravak u dječjem vrtiću Grobnički </w:t>
      </w:r>
      <w:proofErr w:type="spellStart"/>
      <w:r w:rsidRPr="00695926">
        <w:t>tići</w:t>
      </w:r>
      <w:proofErr w:type="spellEnd"/>
      <w:r w:rsidRPr="00695926">
        <w:t xml:space="preserve"> u Podhumu ili u dječjem vrtiću s područja druge općine, dok 100% financiranje mogu ostvariti roditelji ukoliko zadovoljavaju utvrđene kriterije. Ostvareno: </w:t>
      </w:r>
      <w:r w:rsidR="00891638" w:rsidRPr="00695926">
        <w:t>10</w:t>
      </w:r>
      <w:r w:rsidRPr="00695926">
        <w:t>,</w:t>
      </w:r>
      <w:r w:rsidR="00891638" w:rsidRPr="00695926">
        <w:t>71</w:t>
      </w:r>
      <w:r w:rsidRPr="00695926">
        <w:t>%</w:t>
      </w:r>
    </w:p>
    <w:p w14:paraId="137234F2" w14:textId="559697A1" w:rsidR="003108E3" w:rsidRPr="00695926" w:rsidRDefault="00377B93" w:rsidP="003108E3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KVALITETNO, DOSTUPNO I PRIUŠTIVO STANOVANJE  IZGRADNJOM STANOVA I POTICANJEM MODELA NAJMA</w:t>
      </w:r>
    </w:p>
    <w:p w14:paraId="3F7D8967" w14:textId="77777777" w:rsidR="00891638" w:rsidRPr="00695926" w:rsidRDefault="00891638" w:rsidP="00891638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4E0D09C3" w14:textId="45C2B750" w:rsidR="00891638" w:rsidRPr="00695926" w:rsidRDefault="00891638" w:rsidP="00891638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0,00 kn</w:t>
      </w:r>
    </w:p>
    <w:p w14:paraId="653C5368" w14:textId="1964580B" w:rsidR="00891638" w:rsidRPr="00695926" w:rsidRDefault="00891638" w:rsidP="00891638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Zaključak o ostvarenom napretku o provedbi mjera u provedbenom programu: U tijeku je 4. izmjena i dopuna prostornog plana, za čega još nije bilo terećenja. Ostvareno: 0%</w:t>
      </w:r>
    </w:p>
    <w:p w14:paraId="274A7206" w14:textId="78A82E5A" w:rsidR="00377B93" w:rsidRPr="00695926" w:rsidRDefault="00377B93" w:rsidP="00891638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ODRŽIVO I UČINKOVITO UPRAVLJANJE PRIRODOM, POSEBICE VRIJEDNIM DIJELOVIMA PRIRODE I EKOLOŠKOM MREŽOM</w:t>
      </w:r>
      <w:r w:rsidR="00B30E06" w:rsidRPr="00695926">
        <w:t>, Status provedbe mjere: U TIJEKU</w:t>
      </w:r>
    </w:p>
    <w:p w14:paraId="1B50B6BB" w14:textId="77777777" w:rsidR="00891638" w:rsidRPr="00695926" w:rsidRDefault="00891638" w:rsidP="00891638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027EF59C" w14:textId="4CD601D6" w:rsidR="00891638" w:rsidRPr="00695926" w:rsidRDefault="00891638" w:rsidP="00891638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36.704,91 kn</w:t>
      </w:r>
    </w:p>
    <w:p w14:paraId="5BA114B2" w14:textId="4D95D9F1" w:rsidR="00891638" w:rsidRPr="00695926" w:rsidRDefault="00891638" w:rsidP="00891638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U tijeku se provodi </w:t>
      </w:r>
      <w:proofErr w:type="spellStart"/>
      <w:r w:rsidRPr="00695926">
        <w:t>sanancija</w:t>
      </w:r>
      <w:proofErr w:type="spellEnd"/>
      <w:r w:rsidRPr="00695926">
        <w:t xml:space="preserve"> nelegalnog odlagališta Dubina. Ostvareno: 4,31%</w:t>
      </w:r>
    </w:p>
    <w:p w14:paraId="166CC093" w14:textId="77777777" w:rsidR="00891638" w:rsidRPr="00695926" w:rsidRDefault="00377B93" w:rsidP="00377B93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ODRŽIVO I UČINKOVITO UPRAVLJANJE PROSTOROM I IMOVINOM</w:t>
      </w:r>
    </w:p>
    <w:p w14:paraId="7EB9736B" w14:textId="77777777" w:rsidR="00891638" w:rsidRPr="00695926" w:rsidRDefault="00B30E06" w:rsidP="00891638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 </w:t>
      </w:r>
      <w:r w:rsidR="00891638" w:rsidRPr="00695926">
        <w:t>Status provedbe mjere: u tijeku</w:t>
      </w:r>
    </w:p>
    <w:p w14:paraId="129FD2CE" w14:textId="140A67EC" w:rsidR="00DF2FA5" w:rsidRPr="00695926" w:rsidRDefault="00DF2FA5" w:rsidP="00DF2FA5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934.087,83 kn</w:t>
      </w:r>
    </w:p>
    <w:p w14:paraId="0873E227" w14:textId="40931D3B" w:rsidR="00DF2FA5" w:rsidRPr="00695926" w:rsidRDefault="00DF2FA5" w:rsidP="002C2AA3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Zaključak o ostvarenom napretku o provedbi mjera u provedbenom programu: Otplata kredita se vrši po otplatnom planu. Ostvareno: 12,71%</w:t>
      </w:r>
    </w:p>
    <w:p w14:paraId="388E1308" w14:textId="2F097BCB" w:rsidR="00377B93" w:rsidRPr="00695926" w:rsidRDefault="00377B93" w:rsidP="00DF2FA5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POTICANJE RAZVOJA ODRŽIVE KOM. INFASTRUKTURE, TE DOSTUPNIH I PRIUŠTIVIH USLUGA U CJELKUPNOM PODRUČJU</w:t>
      </w:r>
    </w:p>
    <w:p w14:paraId="168B5080" w14:textId="77777777" w:rsidR="00DF2FA5" w:rsidRPr="00695926" w:rsidRDefault="00DF2FA5" w:rsidP="00DF2FA5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799BEBFA" w14:textId="36DF0524" w:rsidR="00DF2FA5" w:rsidRPr="00695926" w:rsidRDefault="00DF2FA5" w:rsidP="00DF2FA5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1.035.682,24 kn</w:t>
      </w:r>
    </w:p>
    <w:p w14:paraId="6DB8DFD6" w14:textId="2F3FC3F7" w:rsidR="00DF2FA5" w:rsidRPr="00695926" w:rsidRDefault="00DF2FA5" w:rsidP="00DF2FA5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Kapitalni projekt Groblje 1. faza završena je 31.03., gradnja cesta je u tijeku, izvršeno je proširenje ceste </w:t>
      </w:r>
      <w:proofErr w:type="spellStart"/>
      <w:r w:rsidRPr="00695926">
        <w:t>Zoretići-Kukuljani,izrađena</w:t>
      </w:r>
      <w:proofErr w:type="spellEnd"/>
      <w:r w:rsidRPr="00695926">
        <w:t xml:space="preserve"> je dokumentacija za ciklo </w:t>
      </w:r>
      <w:proofErr w:type="spellStart"/>
      <w:r w:rsidRPr="00695926">
        <w:t>trail</w:t>
      </w:r>
      <w:proofErr w:type="spellEnd"/>
      <w:r w:rsidRPr="00695926">
        <w:t xml:space="preserve"> park </w:t>
      </w:r>
      <w:proofErr w:type="spellStart"/>
      <w:r w:rsidRPr="00695926">
        <w:t>Rastočine,za</w:t>
      </w:r>
      <w:proofErr w:type="spellEnd"/>
      <w:r w:rsidRPr="00695926">
        <w:t xml:space="preserve"> projekt javne rasvjete dobavljeno je 10 kom svjetiljki, zajednički projekt riječkog prstena </w:t>
      </w:r>
      <w:proofErr w:type="spellStart"/>
      <w:r w:rsidRPr="00695926">
        <w:t>Reciklažna</w:t>
      </w:r>
      <w:proofErr w:type="spellEnd"/>
      <w:r w:rsidRPr="00695926">
        <w:t xml:space="preserve"> dvorišta i </w:t>
      </w:r>
      <w:proofErr w:type="spellStart"/>
      <w:r w:rsidRPr="00695926">
        <w:t>Sortirnica</w:t>
      </w:r>
      <w:proofErr w:type="spellEnd"/>
      <w:r w:rsidRPr="00695926">
        <w:t xml:space="preserve"> privodi se kraju. Ostvareno: 16,77%</w:t>
      </w:r>
    </w:p>
    <w:p w14:paraId="772B3DAD" w14:textId="77777777" w:rsidR="00DF2FA5" w:rsidRPr="00695926" w:rsidRDefault="00377B93" w:rsidP="00377B93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ODRŽAVANJE KOMUNALNE INFRASTRUKTURE</w:t>
      </w:r>
    </w:p>
    <w:p w14:paraId="50EA0D95" w14:textId="77777777" w:rsidR="00DF2FA5" w:rsidRPr="00695926" w:rsidRDefault="00DF2FA5" w:rsidP="00DF2FA5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3E17F129" w14:textId="64EB2401" w:rsidR="00DF2FA5" w:rsidRPr="00695926" w:rsidRDefault="00DF2FA5" w:rsidP="00DF2FA5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1.03</w:t>
      </w:r>
      <w:r w:rsidR="009B79DF" w:rsidRPr="00695926">
        <w:t>3</w:t>
      </w:r>
      <w:r w:rsidRPr="00695926">
        <w:t>.</w:t>
      </w:r>
      <w:r w:rsidR="009B79DF" w:rsidRPr="00695926">
        <w:t>130</w:t>
      </w:r>
      <w:r w:rsidRPr="00695926">
        <w:t>,</w:t>
      </w:r>
      <w:r w:rsidR="009B79DF" w:rsidRPr="00695926">
        <w:t>57</w:t>
      </w:r>
      <w:r w:rsidRPr="00695926">
        <w:t xml:space="preserve"> kn</w:t>
      </w:r>
    </w:p>
    <w:p w14:paraId="378B782E" w14:textId="09CB66B2" w:rsidR="00DF2FA5" w:rsidRPr="00695926" w:rsidRDefault="00DF2FA5" w:rsidP="00DF2FA5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</w:t>
      </w:r>
      <w:r w:rsidR="009B79DF" w:rsidRPr="00695926">
        <w:t xml:space="preserve">Prema planu odnosno prioritetu održavaju se nerazvrstane ceste i druge javne </w:t>
      </w:r>
      <w:r w:rsidR="009B79DF" w:rsidRPr="00695926">
        <w:lastRenderedPageBreak/>
        <w:t xml:space="preserve">površine. Uredno se održava sustav javne rasvjete, zelenih površina, groblja, dječjih igrališta i sl. </w:t>
      </w:r>
      <w:r w:rsidRPr="00695926">
        <w:t>Ostvareno: 1</w:t>
      </w:r>
      <w:r w:rsidR="009B79DF" w:rsidRPr="00695926">
        <w:t>2</w:t>
      </w:r>
      <w:r w:rsidRPr="00695926">
        <w:t>,</w:t>
      </w:r>
      <w:r w:rsidR="009B79DF" w:rsidRPr="00695926">
        <w:t>80</w:t>
      </w:r>
      <w:r w:rsidRPr="00695926">
        <w:t>%</w:t>
      </w:r>
    </w:p>
    <w:p w14:paraId="743AF955" w14:textId="77777777" w:rsidR="009B79DF" w:rsidRPr="00695926" w:rsidRDefault="00377B93" w:rsidP="009B79DF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SUSTAVNO ULAGANJE U KVALITETU OBRAZOVANJA I USAVRŠAVANJA TE UVJETE RADA DJELATNIKA U OBRAZOVANJU</w:t>
      </w:r>
    </w:p>
    <w:p w14:paraId="157C3861" w14:textId="77777777" w:rsidR="009B79DF" w:rsidRPr="00695926" w:rsidRDefault="009B79DF" w:rsidP="009B79DF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598B9683" w14:textId="5F36284D" w:rsidR="009B79DF" w:rsidRPr="00695926" w:rsidRDefault="009B79DF" w:rsidP="009B79DF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268.755,00 kn</w:t>
      </w:r>
    </w:p>
    <w:p w14:paraId="5B19FF0C" w14:textId="293E11FE" w:rsidR="009B79DF" w:rsidRPr="00695926" w:rsidRDefault="009B79DF" w:rsidP="009B79DF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Zaključak o ostvarenom napretku o provedbi mjera u provedbenom programu: Dogradnjom škole izbjegnula se dvosmjenska nastava, omogućilo se veći broj razrednih odjeljenja i/ili broj polaznika. Programom je još obuhvaćeno sufinanciranje programa iznad standarda u osnovnoškolskom obrazovanju, stipendiranje učenika i studenata, sufinanciranje produženog boravaka i sl. Ostvareno: 12,72%</w:t>
      </w:r>
    </w:p>
    <w:p w14:paraId="6AF40EFA" w14:textId="77777777" w:rsidR="009B79DF" w:rsidRPr="00695926" w:rsidRDefault="00377B93" w:rsidP="00377B93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OSIGURANJE KVALITETNOG, DOSTUPNOG I PRIUŠTIVOG PRISTUPA ZDRAVSTVENIM USLUGAMA</w:t>
      </w:r>
    </w:p>
    <w:p w14:paraId="33D50898" w14:textId="77777777" w:rsidR="009B79DF" w:rsidRPr="00695926" w:rsidRDefault="009B79DF" w:rsidP="009B79DF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0EB7865D" w14:textId="61B2A29F" w:rsidR="009B79DF" w:rsidRPr="00695926" w:rsidRDefault="009B79DF" w:rsidP="009B79DF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96.865,35 kn</w:t>
      </w:r>
    </w:p>
    <w:p w14:paraId="31AA5AC7" w14:textId="688918A3" w:rsidR="009B79DF" w:rsidRPr="00695926" w:rsidRDefault="009B79DF" w:rsidP="009B79DF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Zaključak o ostvarenom napretku o provedbi mjera u provedbenom programu: Općina provodi kontinuiranu brigu o mještanima, a paketi mjera nastali su upravo u razgovoru s mještanima i njihovim potrebama Zdravstvene usluge su se povećale i prosječno vrijeme čekanja za zdravstvene usluge se smanjuje. Ostvareno: 8,38%</w:t>
      </w:r>
    </w:p>
    <w:p w14:paraId="25295DEF" w14:textId="77777777" w:rsidR="009B79DF" w:rsidRPr="00695926" w:rsidRDefault="00377B93" w:rsidP="00377B93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RAZVOJ MREŽNIH INSTITUCIJA I IZVAN INSTITUCIJSIH OBLIKA SKRBI ZA SVE DRUŠTVENE SKUPINE</w:t>
      </w:r>
    </w:p>
    <w:p w14:paraId="21C56E33" w14:textId="77777777" w:rsidR="009B79DF" w:rsidRPr="00695926" w:rsidRDefault="00B30E06" w:rsidP="009B79DF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 </w:t>
      </w:r>
      <w:r w:rsidR="009B79DF" w:rsidRPr="00695926">
        <w:t>Status provedbe mjere: u tijeku</w:t>
      </w:r>
    </w:p>
    <w:p w14:paraId="323B891F" w14:textId="7C80EDC7" w:rsidR="009B79DF" w:rsidRPr="00695926" w:rsidRDefault="009B79DF" w:rsidP="009B79DF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Utrošeno proračunskih sredstava: </w:t>
      </w:r>
      <w:r w:rsidR="00684D8C" w:rsidRPr="00695926">
        <w:t>62</w:t>
      </w:r>
      <w:r w:rsidRPr="00695926">
        <w:t>.</w:t>
      </w:r>
      <w:r w:rsidR="00684D8C" w:rsidRPr="00695926">
        <w:t>736</w:t>
      </w:r>
      <w:r w:rsidRPr="00695926">
        <w:t>,</w:t>
      </w:r>
      <w:r w:rsidR="00684D8C" w:rsidRPr="00695926">
        <w:t>60</w:t>
      </w:r>
      <w:r w:rsidRPr="00695926">
        <w:t xml:space="preserve"> kn</w:t>
      </w:r>
    </w:p>
    <w:p w14:paraId="4417D42A" w14:textId="03D63030" w:rsidR="009B79DF" w:rsidRPr="00695926" w:rsidRDefault="009B79DF" w:rsidP="009B79DF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</w:t>
      </w:r>
      <w:r w:rsidR="00684D8C" w:rsidRPr="00695926">
        <w:t>U skladu sa zakonom Općina izdvaja sredstva za humanitarnu djelatnost crvenog križa za obavljanje redovne djelatnosti. Unutar programa izdvaja i sredstva za potpore socijalno-humanitarnim udrugama prema programu javnih potreba.</w:t>
      </w:r>
      <w:r w:rsidRPr="00695926">
        <w:t xml:space="preserve"> Ostvareno: </w:t>
      </w:r>
      <w:r w:rsidR="00684D8C" w:rsidRPr="00695926">
        <w:t>10</w:t>
      </w:r>
      <w:r w:rsidRPr="00695926">
        <w:t>,</w:t>
      </w:r>
      <w:r w:rsidR="00684D8C" w:rsidRPr="00695926">
        <w:t>4</w:t>
      </w:r>
      <w:r w:rsidRPr="00695926">
        <w:t>8%</w:t>
      </w:r>
    </w:p>
    <w:p w14:paraId="37079B03" w14:textId="77777777" w:rsidR="00684D8C" w:rsidRPr="00695926" w:rsidRDefault="00377B93" w:rsidP="009B79DF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AKTIVNOSTI HUMANITARNE SKRBI</w:t>
      </w:r>
    </w:p>
    <w:p w14:paraId="02A298FD" w14:textId="77777777" w:rsidR="00684D8C" w:rsidRPr="00695926" w:rsidRDefault="00B30E06" w:rsidP="00684D8C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 </w:t>
      </w:r>
      <w:r w:rsidR="00684D8C" w:rsidRPr="00695926">
        <w:t>Status provedbe mjere: u tijeku</w:t>
      </w:r>
    </w:p>
    <w:p w14:paraId="32D3C474" w14:textId="77777777" w:rsidR="00684D8C" w:rsidRPr="00695926" w:rsidRDefault="00684D8C" w:rsidP="00684D8C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188.703,51 kn</w:t>
      </w:r>
    </w:p>
    <w:p w14:paraId="012465DF" w14:textId="69B1B867" w:rsidR="00684D8C" w:rsidRPr="00695926" w:rsidRDefault="00684D8C" w:rsidP="00684D8C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Zaključak o ostvarenom napretku o provedbi mjera u provedbenom programu: Općina provodi vodi kontinuiranu brigu o mještanima. Socijalno je osjetljiva te pruža razne pomoći (jednokratne novčane pomoći, pomoć za podmirenje troškova prehrane i stanovanja, pomoć za podmirenje troškova prijevoza) najugroženijem stanovništvu. Ostvareno: 12,92%</w:t>
      </w:r>
    </w:p>
    <w:p w14:paraId="2E30320A" w14:textId="77777777" w:rsidR="00684D8C" w:rsidRPr="00695926" w:rsidRDefault="00377B93" w:rsidP="00684D8C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MODERNIZACIJA, IZGRADNJA I OPREMANJE KULTURNE INFRASTRUKTURE I PODRŠKA KULTURI U POST COVID RAZDOBLJ</w:t>
      </w:r>
      <w:r w:rsidR="00B30E06" w:rsidRPr="00695926">
        <w:t>U</w:t>
      </w:r>
    </w:p>
    <w:p w14:paraId="09FC87AC" w14:textId="77777777" w:rsidR="00684D8C" w:rsidRPr="00695926" w:rsidRDefault="00684D8C" w:rsidP="00684D8C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37ED8363" w14:textId="353A013D" w:rsidR="00684D8C" w:rsidRPr="00695926" w:rsidRDefault="00684D8C" w:rsidP="00684D8C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49.000,00 kn</w:t>
      </w:r>
    </w:p>
    <w:p w14:paraId="2DD645C2" w14:textId="7AE57394" w:rsidR="00684D8C" w:rsidRPr="00695926" w:rsidRDefault="00684D8C" w:rsidP="00684D8C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Zaključak o ostvarenom napretku o provedbi mjera u provedbenom programu: Općina izdvaja sredstva za potpore udrugama prema natječaju za financiranje programa i projekata za zadovoljavanje javnih potreba na području kulture. U program je uključena i tekući projekt Bibliobus koji žiteljima dolazi u Dražice. Ostvareno: 14,41%</w:t>
      </w:r>
    </w:p>
    <w:p w14:paraId="096728E7" w14:textId="77777777" w:rsidR="00684D8C" w:rsidRPr="00695926" w:rsidRDefault="00FD1FE0" w:rsidP="00FD1FE0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POTICANJE UNAPREĐENJA SUSTAVA SPORTA I SPORTSKIH DJELATNOSTI</w:t>
      </w:r>
    </w:p>
    <w:p w14:paraId="5598D99E" w14:textId="77777777" w:rsidR="00684D8C" w:rsidRPr="00695926" w:rsidRDefault="00684D8C" w:rsidP="00684D8C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63E168F9" w14:textId="78856554" w:rsidR="00684D8C" w:rsidRPr="00695926" w:rsidRDefault="00684D8C" w:rsidP="00684D8C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316.236,11 kn</w:t>
      </w:r>
    </w:p>
    <w:p w14:paraId="59850BD8" w14:textId="6A5B8310" w:rsidR="00684D8C" w:rsidRPr="00695926" w:rsidRDefault="00684D8C" w:rsidP="00684D8C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lastRenderedPageBreak/>
        <w:t>Zaključak o ostvarenom napretku o provedbi mjera u provedbenom programu: Općina izdvaja sredstva za potpore udrugama prema natječaju za financiranje programa i projekata za zadovoljavanje javnih potreba na području sporta. Unutar samog programa nalazi se i nagrađivanje sportaša kao i kapitalni projekt Led rasvjete NK Rječina koji je u tijeku.</w:t>
      </w:r>
      <w:r w:rsidR="00575920" w:rsidRPr="00695926">
        <w:t xml:space="preserve"> </w:t>
      </w:r>
      <w:r w:rsidRPr="00695926">
        <w:t>Ostvareno: 1</w:t>
      </w:r>
      <w:r w:rsidR="00575920" w:rsidRPr="00695926">
        <w:t>3</w:t>
      </w:r>
      <w:r w:rsidRPr="00695926">
        <w:t>,</w:t>
      </w:r>
      <w:r w:rsidR="00575920" w:rsidRPr="00695926">
        <w:t>5</w:t>
      </w:r>
      <w:r w:rsidRPr="00695926">
        <w:t>1%</w:t>
      </w:r>
    </w:p>
    <w:p w14:paraId="081934AC" w14:textId="77777777" w:rsidR="00575920" w:rsidRPr="00695926" w:rsidRDefault="00FD1FE0" w:rsidP="00FD1FE0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ZAŠTITA I SPAŠAVANJE</w:t>
      </w:r>
    </w:p>
    <w:p w14:paraId="60416E17" w14:textId="77777777" w:rsidR="00575920" w:rsidRPr="00695926" w:rsidRDefault="00B30E06" w:rsidP="00575920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 </w:t>
      </w:r>
      <w:r w:rsidR="00575920" w:rsidRPr="00695926">
        <w:t>Status provedbe mjere: u tijeku</w:t>
      </w:r>
    </w:p>
    <w:p w14:paraId="4929565A" w14:textId="532DC784" w:rsidR="00575920" w:rsidRPr="00695926" w:rsidRDefault="00575920" w:rsidP="00575920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178.478,89 kn</w:t>
      </w:r>
    </w:p>
    <w:p w14:paraId="51E2870C" w14:textId="2C7BE693" w:rsidR="00575920" w:rsidRPr="00695926" w:rsidRDefault="00575920" w:rsidP="00575920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Aktivnost Zaštitu od požara provodi DVD Ivan </w:t>
      </w:r>
      <w:proofErr w:type="spellStart"/>
      <w:r w:rsidRPr="00695926">
        <w:t>Zoretić</w:t>
      </w:r>
      <w:proofErr w:type="spellEnd"/>
      <w:r w:rsidRPr="00695926">
        <w:t xml:space="preserve"> </w:t>
      </w:r>
      <w:proofErr w:type="spellStart"/>
      <w:r w:rsidRPr="00695926">
        <w:t>Španac</w:t>
      </w:r>
      <w:proofErr w:type="spellEnd"/>
      <w:r w:rsidRPr="00695926">
        <w:t xml:space="preserve"> koju Općina financira u skladu sa Zakonom. Za potrebe zaštite i spašavanja Općina je pribavila od opreme agregat za struju.  Ostvareno: 1</w:t>
      </w:r>
      <w:r w:rsidR="00C67043" w:rsidRPr="00695926">
        <w:t>0</w:t>
      </w:r>
      <w:r w:rsidRPr="00695926">
        <w:t>,</w:t>
      </w:r>
      <w:r w:rsidR="00C67043" w:rsidRPr="00695926">
        <w:t>78</w:t>
      </w:r>
      <w:r w:rsidRPr="00695926">
        <w:t>%</w:t>
      </w:r>
    </w:p>
    <w:p w14:paraId="401E2E27" w14:textId="77777777" w:rsidR="00575920" w:rsidRPr="00695926" w:rsidRDefault="00FD1FE0" w:rsidP="00575920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JAČANJE VOLONTERSTVA, PARTICIPACIJE I SURADNJE U DRUŠTVU I ZAJEDNICAMA</w:t>
      </w:r>
    </w:p>
    <w:p w14:paraId="195CED86" w14:textId="77777777" w:rsidR="00575920" w:rsidRPr="00695926" w:rsidRDefault="00575920" w:rsidP="00575920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1D10DCF7" w14:textId="7C7D434E" w:rsidR="00575920" w:rsidRPr="00695926" w:rsidRDefault="00575920" w:rsidP="00575920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Utrošeno proračunskih sredstava: </w:t>
      </w:r>
      <w:r w:rsidR="00C67043" w:rsidRPr="00695926">
        <w:t>30</w:t>
      </w:r>
      <w:r w:rsidRPr="00695926">
        <w:t>.</w:t>
      </w:r>
      <w:r w:rsidR="00C67043" w:rsidRPr="00695926">
        <w:t>000</w:t>
      </w:r>
      <w:r w:rsidRPr="00695926">
        <w:t>,</w:t>
      </w:r>
      <w:r w:rsidR="00C67043" w:rsidRPr="00695926">
        <w:t>00</w:t>
      </w:r>
      <w:r w:rsidRPr="00695926">
        <w:t xml:space="preserve"> kn</w:t>
      </w:r>
    </w:p>
    <w:p w14:paraId="2AF99FF3" w14:textId="7EEF3733" w:rsidR="00575920" w:rsidRPr="00695926" w:rsidRDefault="00575920" w:rsidP="00575920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</w:t>
      </w:r>
      <w:r w:rsidR="00C67043" w:rsidRPr="00695926">
        <w:t xml:space="preserve">Temeljem upućenih zahtjeva Općina daje potpore i vjerskim zajednicama - župa </w:t>
      </w:r>
      <w:proofErr w:type="spellStart"/>
      <w:r w:rsidR="00C67043" w:rsidRPr="00695926">
        <w:t>sv.Mihovila</w:t>
      </w:r>
      <w:proofErr w:type="spellEnd"/>
      <w:r w:rsidR="00C67043" w:rsidRPr="00695926">
        <w:t xml:space="preserve"> Arkanđela Jelenje.</w:t>
      </w:r>
      <w:r w:rsidRPr="00695926">
        <w:t xml:space="preserve"> Ostvareno: 1,8</w:t>
      </w:r>
      <w:r w:rsidR="00C67043" w:rsidRPr="00695926">
        <w:t>5</w:t>
      </w:r>
      <w:r w:rsidRPr="00695926">
        <w:t>%</w:t>
      </w:r>
    </w:p>
    <w:p w14:paraId="23809D10" w14:textId="77777777" w:rsidR="00575920" w:rsidRPr="00695926" w:rsidRDefault="00FD1FE0" w:rsidP="00FD1FE0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KVALITETA I DOSTUPNOST JAVNIH I DRUŠTVENIH USLUGA I SADRŽAJA</w:t>
      </w:r>
    </w:p>
    <w:p w14:paraId="27E5B7C0" w14:textId="77777777" w:rsidR="00575920" w:rsidRPr="00695926" w:rsidRDefault="00B30E06" w:rsidP="00575920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 </w:t>
      </w:r>
      <w:r w:rsidR="00575920" w:rsidRPr="00695926">
        <w:t>Status provedbe mjere: u tijeku</w:t>
      </w:r>
    </w:p>
    <w:p w14:paraId="32C704C9" w14:textId="2E60101F" w:rsidR="00575920" w:rsidRPr="00695926" w:rsidRDefault="00575920" w:rsidP="00575920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Utrošeno proračunskih sredstava: </w:t>
      </w:r>
      <w:r w:rsidR="00C67043" w:rsidRPr="00695926">
        <w:t>970</w:t>
      </w:r>
      <w:r w:rsidRPr="00695926">
        <w:t>.</w:t>
      </w:r>
      <w:r w:rsidR="00C67043" w:rsidRPr="00695926">
        <w:t>502</w:t>
      </w:r>
      <w:r w:rsidRPr="00695926">
        <w:t>,</w:t>
      </w:r>
      <w:r w:rsidR="00C67043" w:rsidRPr="00695926">
        <w:t>27</w:t>
      </w:r>
      <w:r w:rsidRPr="00695926">
        <w:t xml:space="preserve"> kn</w:t>
      </w:r>
    </w:p>
    <w:p w14:paraId="180F6A2A" w14:textId="70F2DAFE" w:rsidR="00575920" w:rsidRPr="00695926" w:rsidRDefault="00575920" w:rsidP="00575920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</w:t>
      </w:r>
      <w:r w:rsidR="00C67043" w:rsidRPr="00695926">
        <w:t xml:space="preserve">Općina vodi brigu o održavanju zgrada u vlasništvu, vozila i sl. Od dodatnih ulaganja na zgradama postavljena su automatska klizna vrata na ambulantu Dražice, izvode se radovi na zgradi dječjeg vrtića, oprema se dječje igralište u centru, izrađen je troškovnik za rekonstrukciju društvenog doma u </w:t>
      </w:r>
      <w:proofErr w:type="spellStart"/>
      <w:r w:rsidR="00C67043" w:rsidRPr="00695926">
        <w:t>Podkilavcu</w:t>
      </w:r>
      <w:proofErr w:type="spellEnd"/>
      <w:r w:rsidR="00C67043" w:rsidRPr="00695926">
        <w:t xml:space="preserve">, nabavila se pokretna dugotrajna imovina (server soba, računalni programi i </w:t>
      </w:r>
      <w:proofErr w:type="spellStart"/>
      <w:r w:rsidR="00C67043" w:rsidRPr="00695926">
        <w:t>sl</w:t>
      </w:r>
      <w:proofErr w:type="spellEnd"/>
      <w:r w:rsidR="00C67043" w:rsidRPr="00695926">
        <w:t>).</w:t>
      </w:r>
      <w:r w:rsidRPr="00695926">
        <w:t xml:space="preserve"> Ostvareno: </w:t>
      </w:r>
      <w:r w:rsidR="00C67043" w:rsidRPr="00695926">
        <w:t>9</w:t>
      </w:r>
      <w:r w:rsidRPr="00695926">
        <w:t>,</w:t>
      </w:r>
      <w:r w:rsidR="00C67043" w:rsidRPr="00695926">
        <w:t>0</w:t>
      </w:r>
      <w:r w:rsidRPr="00695926">
        <w:t>8%</w:t>
      </w:r>
    </w:p>
    <w:p w14:paraId="321D75A4" w14:textId="77777777" w:rsidR="00C67043" w:rsidRPr="00695926" w:rsidRDefault="00FD1FE0" w:rsidP="00575920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AKTIVNOSTI VEZANE UZ REDOVNU DJELATNOST PREDSTAVNIČKOG I IZVRŠNOG TIJELA TE MJESNE SAMOUPRAVE</w:t>
      </w:r>
    </w:p>
    <w:p w14:paraId="5C78822F" w14:textId="77777777" w:rsidR="00C67043" w:rsidRPr="00695926" w:rsidRDefault="00C67043" w:rsidP="00C67043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16272596" w14:textId="441554CE" w:rsidR="00C67043" w:rsidRPr="00695926" w:rsidRDefault="00C67043" w:rsidP="00C67043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314.571,42 kn</w:t>
      </w:r>
    </w:p>
    <w:p w14:paraId="76D99D2B" w14:textId="4B993711" w:rsidR="00C67043" w:rsidRPr="00695926" w:rsidRDefault="00C67043" w:rsidP="00C67043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Zaključak o ostvarenom napretku o provedbi mjera u provedbenom programu: Održane su dvije sjednice Vijeća, sastala su se radna tijela Općinskog vijeća prije svake sjednice. U skladu sa zakonom isplaćene su sredstva za rad političkih stranaka. Načelnik je putem glasila informirao građanstvo - tiskan 1 glasnik, izrađen je novi portal Općine Jelenje. Unutar programa ulaze i Rashodi za zaposlene (Načelnika) kao i trošak službenih putovanja. Neizostavne su i proslave i pokroviteljstva. Ostvareno: 8,22%</w:t>
      </w:r>
    </w:p>
    <w:p w14:paraId="0AF2A297" w14:textId="77777777" w:rsidR="00C67043" w:rsidRPr="00695926" w:rsidRDefault="00FD1FE0" w:rsidP="00FD1FE0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JAČANJE KOMPTENCIJE I UNAPREĐENJA SUSTAVA LOKALNE UPRAVE</w:t>
      </w:r>
    </w:p>
    <w:p w14:paraId="5AB47A34" w14:textId="77777777" w:rsidR="00C67043" w:rsidRPr="00695926" w:rsidRDefault="00B30E06" w:rsidP="00C67043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 </w:t>
      </w:r>
      <w:r w:rsidR="00C67043" w:rsidRPr="00695926">
        <w:t>Status provedbe mjere: u tijeku</w:t>
      </w:r>
    </w:p>
    <w:p w14:paraId="58C0FA7A" w14:textId="1AAFA4A2" w:rsidR="00C67043" w:rsidRPr="00695926" w:rsidRDefault="00C67043" w:rsidP="00C67043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Utrošeno proračunskih sredstava: 1.258.240,66 kn</w:t>
      </w:r>
    </w:p>
    <w:p w14:paraId="4C783BDE" w14:textId="77777777" w:rsidR="00A57C6E" w:rsidRPr="00695926" w:rsidRDefault="00C67043" w:rsidP="00A57C6E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Zaključak o ostvarenom napretku o provedbi mjera u provedbenom programu: Rashodi za zaposlene po broju ostali su na nivou prethodne godine. Program obuhvaća materijalne rashode i financijske rashode neophodne za poslovanje. U program ulazi i 1% naplate poreza na dohodak prema Poreznoj upravi te pristojbe i naknade kao obveza prema Uredbi o zaštiti okoliša. Ostvareno: 12,09%</w:t>
      </w:r>
    </w:p>
    <w:p w14:paraId="6712AB3B" w14:textId="77777777" w:rsidR="00A57C6E" w:rsidRPr="00695926" w:rsidRDefault="00FD1FE0" w:rsidP="004315D6">
      <w:pPr>
        <w:pStyle w:val="StandardWeb"/>
        <w:numPr>
          <w:ilvl w:val="0"/>
          <w:numId w:val="3"/>
        </w:numPr>
        <w:shd w:val="clear" w:color="auto" w:fill="FFFFFF"/>
        <w:jc w:val="both"/>
      </w:pPr>
      <w:r w:rsidRPr="00695926">
        <w:t>UNAPREĐENJE SEKTORSKOG PLANIRANJA</w:t>
      </w:r>
    </w:p>
    <w:p w14:paraId="523FF5A9" w14:textId="77777777" w:rsidR="00A57C6E" w:rsidRPr="00695926" w:rsidRDefault="00A57C6E" w:rsidP="00A57C6E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>Status provedbe mjere: u tijeku</w:t>
      </w:r>
    </w:p>
    <w:p w14:paraId="7AC03E91" w14:textId="531354E6" w:rsidR="00A57C6E" w:rsidRPr="00695926" w:rsidRDefault="00A57C6E" w:rsidP="00A57C6E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lastRenderedPageBreak/>
        <w:t>Utrošeno proračunskih sredstava: 148.500,00 kn</w:t>
      </w:r>
    </w:p>
    <w:p w14:paraId="3C2D2947" w14:textId="1102B396" w:rsidR="00A57C6E" w:rsidRPr="00695926" w:rsidRDefault="00A57C6E" w:rsidP="00A57C6E">
      <w:pPr>
        <w:pStyle w:val="StandardWeb"/>
        <w:numPr>
          <w:ilvl w:val="1"/>
          <w:numId w:val="3"/>
        </w:numPr>
        <w:shd w:val="clear" w:color="auto" w:fill="FFFFFF"/>
        <w:jc w:val="both"/>
      </w:pPr>
      <w:r w:rsidRPr="00695926">
        <w:t xml:space="preserve">Zaključak o ostvarenom napretku o provedbi mjera u provedbenom programu: Razvojni program odnosi se na razvoj energetike (solarne </w:t>
      </w:r>
      <w:proofErr w:type="spellStart"/>
      <w:r w:rsidRPr="00695926">
        <w:t>neitegrirane</w:t>
      </w:r>
      <w:proofErr w:type="spellEnd"/>
      <w:r w:rsidRPr="00695926">
        <w:t xml:space="preserve"> elektrane i punionica za </w:t>
      </w:r>
      <w:proofErr w:type="spellStart"/>
      <w:r w:rsidRPr="00695926">
        <w:t>el</w:t>
      </w:r>
      <w:proofErr w:type="spellEnd"/>
      <w:r w:rsidRPr="00695926">
        <w:t xml:space="preserve"> vozila). Ostvareno: 74,25%</w:t>
      </w:r>
    </w:p>
    <w:p w14:paraId="2FB04DB2" w14:textId="36C55DCD" w:rsidR="008B2907" w:rsidRPr="00695926" w:rsidRDefault="008B2907" w:rsidP="008B2907">
      <w:pPr>
        <w:pStyle w:val="StandardWeb"/>
        <w:shd w:val="clear" w:color="auto" w:fill="FFFFFF"/>
        <w:ind w:left="1140"/>
        <w:jc w:val="both"/>
      </w:pPr>
    </w:p>
    <w:p w14:paraId="4CAC474E" w14:textId="77777777" w:rsidR="008B2907" w:rsidRPr="00695926" w:rsidRDefault="008B2907" w:rsidP="008B2907">
      <w:pPr>
        <w:pStyle w:val="StandardWeb"/>
        <w:shd w:val="clear" w:color="auto" w:fill="FFFFFF"/>
        <w:ind w:left="1140"/>
        <w:jc w:val="both"/>
      </w:pPr>
    </w:p>
    <w:p w14:paraId="140BA619" w14:textId="5797170F" w:rsidR="001E30BA" w:rsidRPr="00695926" w:rsidRDefault="001E30BA" w:rsidP="003F262E">
      <w:pPr>
        <w:pStyle w:val="Odlomakpopisa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695926">
        <w:rPr>
          <w:rFonts w:ascii="Times New Roman" w:hAnsi="Times New Roman" w:cs="Times New Roman"/>
          <w:b/>
          <w:bCs/>
          <w:sz w:val="24"/>
          <w:szCs w:val="24"/>
        </w:rPr>
        <w:t>DOPRINOS OSTVARENJU CILJEVA JAVNIH POLITIKA</w:t>
      </w:r>
    </w:p>
    <w:p w14:paraId="5F9C0E7F" w14:textId="2D9BE5A1" w:rsidR="003C795D" w:rsidRPr="00695926" w:rsidRDefault="00C95414" w:rsidP="00EA367B">
      <w:pPr>
        <w:pStyle w:val="StandardWeb"/>
        <w:shd w:val="clear" w:color="auto" w:fill="FFFFFF"/>
        <w:jc w:val="both"/>
        <w:rPr>
          <w:color w:val="666666"/>
        </w:rPr>
      </w:pPr>
      <w:r w:rsidRPr="00695926">
        <w:rPr>
          <w:color w:val="666666"/>
        </w:rPr>
        <w:t>Da bi se ciljevi</w:t>
      </w:r>
      <w:r w:rsidR="003C795D" w:rsidRPr="00695926">
        <w:rPr>
          <w:color w:val="666666"/>
        </w:rPr>
        <w:t xml:space="preserve"> javnih politika </w:t>
      </w:r>
      <w:r w:rsidRPr="00695926">
        <w:rPr>
          <w:color w:val="666666"/>
        </w:rPr>
        <w:t xml:space="preserve">ostvarili </w:t>
      </w:r>
      <w:r w:rsidR="00404883" w:rsidRPr="00695926">
        <w:rPr>
          <w:color w:val="666666"/>
        </w:rPr>
        <w:t xml:space="preserve">u kriznim vremenima treba funkcionirati </w:t>
      </w:r>
      <w:r w:rsidR="003C795D" w:rsidRPr="00695926">
        <w:rPr>
          <w:color w:val="666666"/>
        </w:rPr>
        <w:t>socijalno tržišno gospodarstvo i jedinstveno tržište</w:t>
      </w:r>
      <w:r w:rsidR="00404883" w:rsidRPr="00695926">
        <w:rPr>
          <w:color w:val="666666"/>
        </w:rPr>
        <w:t xml:space="preserve"> </w:t>
      </w:r>
      <w:r w:rsidR="003C795D" w:rsidRPr="00695926">
        <w:rPr>
          <w:color w:val="666666"/>
        </w:rPr>
        <w:t>jer se time ostvar</w:t>
      </w:r>
      <w:r w:rsidR="00404883" w:rsidRPr="00695926">
        <w:rPr>
          <w:color w:val="666666"/>
        </w:rPr>
        <w:t>uje</w:t>
      </w:r>
      <w:r w:rsidR="003C795D" w:rsidRPr="00695926">
        <w:rPr>
          <w:color w:val="666666"/>
        </w:rPr>
        <w:t xml:space="preserve"> sav njihov potencijal u korist  potrošača</w:t>
      </w:r>
      <w:r w:rsidR="00404883" w:rsidRPr="00695926">
        <w:rPr>
          <w:color w:val="666666"/>
        </w:rPr>
        <w:t xml:space="preserve">, doprinosi se </w:t>
      </w:r>
      <w:r w:rsidR="003C795D" w:rsidRPr="00695926">
        <w:rPr>
          <w:color w:val="666666"/>
        </w:rPr>
        <w:t>povećanju produktivnosti, konkurentnosti poduzeća, otvaranju kvalitetnih radnih mjesta</w:t>
      </w:r>
      <w:r w:rsidR="00404883" w:rsidRPr="00695926">
        <w:rPr>
          <w:color w:val="666666"/>
        </w:rPr>
        <w:t xml:space="preserve"> i sl</w:t>
      </w:r>
      <w:r w:rsidR="003C795D" w:rsidRPr="00695926">
        <w:rPr>
          <w:color w:val="666666"/>
        </w:rPr>
        <w:t xml:space="preserve">. Za realizaciju tih ciljeva </w:t>
      </w:r>
      <w:r w:rsidR="004A7DF8" w:rsidRPr="00695926">
        <w:rPr>
          <w:color w:val="666666"/>
        </w:rPr>
        <w:t>potrebna su dodatna godišnja javna ulaganja</w:t>
      </w:r>
      <w:r w:rsidR="00404883" w:rsidRPr="00695926">
        <w:rPr>
          <w:color w:val="666666"/>
        </w:rPr>
        <w:t xml:space="preserve"> čime </w:t>
      </w:r>
      <w:r w:rsidR="004A7DF8" w:rsidRPr="00695926">
        <w:rPr>
          <w:color w:val="666666"/>
        </w:rPr>
        <w:t xml:space="preserve">bi se odgovorilo na izazove i mogućnosti digitalne transformacije, zelene i pravedne tranzicije te gospodarskog i socijalno oporavka. </w:t>
      </w:r>
      <w:r w:rsidR="00591833" w:rsidRPr="00695926">
        <w:rPr>
          <w:color w:val="666666"/>
        </w:rPr>
        <w:t xml:space="preserve">Nadalje </w:t>
      </w:r>
      <w:r w:rsidR="002C2AA3" w:rsidRPr="00695926">
        <w:rPr>
          <w:color w:val="666666"/>
        </w:rPr>
        <w:t xml:space="preserve">potrebno je </w:t>
      </w:r>
      <w:r w:rsidR="00404883" w:rsidRPr="00695926">
        <w:rPr>
          <w:color w:val="666666"/>
        </w:rPr>
        <w:t xml:space="preserve">donijeti cijeli paket mjera za socijalnu otpornost za građanstvo, </w:t>
      </w:r>
      <w:r w:rsidR="002C2AA3" w:rsidRPr="00695926">
        <w:rPr>
          <w:color w:val="666666"/>
        </w:rPr>
        <w:t>p</w:t>
      </w:r>
      <w:r w:rsidR="004A7DF8" w:rsidRPr="00695926">
        <w:rPr>
          <w:color w:val="666666"/>
        </w:rPr>
        <w:t>oboljšati ulaznu konvergenciju u EU</w:t>
      </w:r>
      <w:r w:rsidR="002C2AA3" w:rsidRPr="00695926">
        <w:rPr>
          <w:color w:val="666666"/>
        </w:rPr>
        <w:t xml:space="preserve"> pa će rezultati biti vidljivi i na lokalnoj razini, te će se ostvariti ciljevi iz hijerarhijski nadređenog akta strateškog planiranja.</w:t>
      </w:r>
    </w:p>
    <w:p w14:paraId="50C5203D" w14:textId="41D35762" w:rsidR="00591833" w:rsidRPr="00695926" w:rsidRDefault="00591833" w:rsidP="00EA367B">
      <w:pPr>
        <w:pStyle w:val="StandardWeb"/>
        <w:shd w:val="clear" w:color="auto" w:fill="FFFFFF"/>
        <w:jc w:val="both"/>
        <w:rPr>
          <w:color w:val="666666"/>
        </w:rPr>
      </w:pPr>
      <w:r w:rsidRPr="00695926">
        <w:rPr>
          <w:color w:val="666666"/>
        </w:rPr>
        <w:t>1.2. GOSPODARSKI RAST USMJEREN NA JAČANJE IZVOZA PODIZANJEM PRODUKTIVNOSTI I  DIGITALNA TRANSFORMACIJU</w:t>
      </w:r>
    </w:p>
    <w:p w14:paraId="564DB066" w14:textId="77777777" w:rsidR="002F5E6A" w:rsidRPr="00695926" w:rsidRDefault="00591833" w:rsidP="002F5E6A">
      <w:pPr>
        <w:pStyle w:val="StandardWeb"/>
        <w:shd w:val="clear" w:color="auto" w:fill="FFFFFF"/>
        <w:jc w:val="both"/>
        <w:rPr>
          <w:color w:val="666666"/>
        </w:rPr>
      </w:pPr>
      <w:r w:rsidRPr="00695926">
        <w:rPr>
          <w:color w:val="666666"/>
        </w:rPr>
        <w:t xml:space="preserve">Unutar </w:t>
      </w:r>
      <w:r w:rsidR="00B51FCC" w:rsidRPr="00695926">
        <w:rPr>
          <w:color w:val="666666"/>
        </w:rPr>
        <w:t xml:space="preserve">navedenog </w:t>
      </w:r>
      <w:r w:rsidRPr="00695926">
        <w:rPr>
          <w:color w:val="666666"/>
        </w:rPr>
        <w:t xml:space="preserve">cilja postignuti rezultat </w:t>
      </w:r>
      <w:r w:rsidR="00B51FCC" w:rsidRPr="00695926">
        <w:rPr>
          <w:color w:val="666666"/>
        </w:rPr>
        <w:t xml:space="preserve">koji donosi koristi građanima i od većeg </w:t>
      </w:r>
      <w:r w:rsidR="0029791C" w:rsidRPr="00695926">
        <w:rPr>
          <w:color w:val="666666"/>
        </w:rPr>
        <w:t>je</w:t>
      </w:r>
      <w:r w:rsidR="00B51FCC" w:rsidRPr="00695926">
        <w:rPr>
          <w:color w:val="666666"/>
        </w:rPr>
        <w:t xml:space="preserve"> značaja za društvo u cjelini su </w:t>
      </w:r>
      <w:r w:rsidR="0029791C" w:rsidRPr="00695926">
        <w:rPr>
          <w:color w:val="666666"/>
        </w:rPr>
        <w:t xml:space="preserve">izrađene </w:t>
      </w:r>
      <w:r w:rsidR="00B51FCC" w:rsidRPr="00695926">
        <w:rPr>
          <w:color w:val="666666"/>
        </w:rPr>
        <w:t xml:space="preserve">platforme Jelenje </w:t>
      </w:r>
      <w:proofErr w:type="spellStart"/>
      <w:r w:rsidR="00B51FCC" w:rsidRPr="00695926">
        <w:rPr>
          <w:color w:val="666666"/>
        </w:rPr>
        <w:t>Hike</w:t>
      </w:r>
      <w:proofErr w:type="spellEnd"/>
      <w:r w:rsidR="00B51FCC" w:rsidRPr="00695926">
        <w:rPr>
          <w:color w:val="666666"/>
        </w:rPr>
        <w:t xml:space="preserve"> </w:t>
      </w:r>
      <w:r w:rsidR="0029791C" w:rsidRPr="00695926">
        <w:rPr>
          <w:color w:val="666666"/>
        </w:rPr>
        <w:t>i Jelenje Bike</w:t>
      </w:r>
      <w:r w:rsidR="002E44F4" w:rsidRPr="00695926">
        <w:rPr>
          <w:color w:val="666666"/>
        </w:rPr>
        <w:t xml:space="preserve"> te</w:t>
      </w:r>
      <w:r w:rsidR="0029791C" w:rsidRPr="00695926">
        <w:rPr>
          <w:color w:val="666666"/>
        </w:rPr>
        <w:t xml:space="preserve"> info table sa ugrađenim QR kodovima. </w:t>
      </w:r>
      <w:r w:rsidR="002E44F4" w:rsidRPr="00695926">
        <w:rPr>
          <w:color w:val="666666"/>
        </w:rPr>
        <w:t>Općina Jelenje član je lokalne akcijske grupe LAG Terra Liburna</w:t>
      </w:r>
      <w:r w:rsidR="00C271CC" w:rsidRPr="00695926">
        <w:rPr>
          <w:color w:val="666666"/>
        </w:rPr>
        <w:t xml:space="preserve">, koja savjetuje, administrira i procjenjuje i bira projekte koji će se financirati. </w:t>
      </w:r>
      <w:r w:rsidR="002F5E6A" w:rsidRPr="00695926">
        <w:rPr>
          <w:color w:val="666666"/>
        </w:rPr>
        <w:t xml:space="preserve">Kroz pristupnu godišnju članarinu koristimo njihovu uslugu. </w:t>
      </w:r>
      <w:r w:rsidR="00C271CC" w:rsidRPr="00695926">
        <w:rPr>
          <w:color w:val="666666"/>
        </w:rPr>
        <w:t xml:space="preserve"> </w:t>
      </w:r>
    </w:p>
    <w:p w14:paraId="104ADDBB" w14:textId="25C0A9C2" w:rsidR="002F5E6A" w:rsidRPr="00695926" w:rsidRDefault="002F5E6A" w:rsidP="002F5E6A">
      <w:pPr>
        <w:pStyle w:val="StandardWeb"/>
        <w:numPr>
          <w:ilvl w:val="1"/>
          <w:numId w:val="1"/>
        </w:numPr>
        <w:shd w:val="clear" w:color="auto" w:fill="FFFFFF"/>
        <w:jc w:val="both"/>
        <w:rPr>
          <w:color w:val="666666"/>
        </w:rPr>
      </w:pPr>
      <w:r w:rsidRPr="00695926">
        <w:rPr>
          <w:color w:val="666666"/>
        </w:rPr>
        <w:t xml:space="preserve"> PODRŠKA OSNIVANJU I FUNKCIONIRANJU OBITELJI TE RAZVOJ SUSTAVA BRIGE O DJECI I MLADIMA</w:t>
      </w:r>
    </w:p>
    <w:p w14:paraId="2AA625D5" w14:textId="76869D4F" w:rsidR="002F5E6A" w:rsidRPr="00695926" w:rsidRDefault="002F5E6A" w:rsidP="00FB3687">
      <w:pPr>
        <w:pStyle w:val="StandardWeb"/>
        <w:shd w:val="clear" w:color="auto" w:fill="FFFFFF"/>
        <w:jc w:val="both"/>
        <w:rPr>
          <w:color w:val="666666"/>
        </w:rPr>
      </w:pPr>
      <w:r w:rsidRPr="00695926">
        <w:rPr>
          <w:color w:val="666666"/>
        </w:rPr>
        <w:t xml:space="preserve">Unutar navedenog cilja postignuti rezultati su nastavak sufinanciranja boravka djece u </w:t>
      </w:r>
      <w:r w:rsidR="00104987" w:rsidRPr="00695926">
        <w:rPr>
          <w:color w:val="666666"/>
        </w:rPr>
        <w:t xml:space="preserve">domicilnom </w:t>
      </w:r>
      <w:r w:rsidRPr="00695926">
        <w:rPr>
          <w:color w:val="666666"/>
        </w:rPr>
        <w:t>vrtiću</w:t>
      </w:r>
      <w:r w:rsidR="00104987" w:rsidRPr="00695926">
        <w:rPr>
          <w:color w:val="666666"/>
        </w:rPr>
        <w:t xml:space="preserve">, kao i </w:t>
      </w:r>
      <w:r w:rsidRPr="00695926">
        <w:rPr>
          <w:color w:val="666666"/>
        </w:rPr>
        <w:t>sufinancira</w:t>
      </w:r>
      <w:r w:rsidR="00104987" w:rsidRPr="00695926">
        <w:rPr>
          <w:color w:val="666666"/>
        </w:rPr>
        <w:t>nje</w:t>
      </w:r>
      <w:r w:rsidRPr="00695926">
        <w:rPr>
          <w:color w:val="666666"/>
        </w:rPr>
        <w:t xml:space="preserve"> smještaj</w:t>
      </w:r>
      <w:r w:rsidR="00104987" w:rsidRPr="00695926">
        <w:rPr>
          <w:color w:val="666666"/>
        </w:rPr>
        <w:t>a</w:t>
      </w:r>
      <w:r w:rsidRPr="00695926">
        <w:rPr>
          <w:color w:val="666666"/>
        </w:rPr>
        <w:t xml:space="preserve"> djece i izvan područja općine</w:t>
      </w:r>
      <w:r w:rsidR="00104987" w:rsidRPr="00695926">
        <w:rPr>
          <w:color w:val="666666"/>
        </w:rPr>
        <w:t xml:space="preserve"> koji udovoljavaju kriterijima. Jedna od demografskih mjera je</w:t>
      </w:r>
      <w:r w:rsidRPr="00695926">
        <w:rPr>
          <w:color w:val="666666"/>
        </w:rPr>
        <w:t xml:space="preserve"> </w:t>
      </w:r>
      <w:r w:rsidR="00104987" w:rsidRPr="00695926">
        <w:rPr>
          <w:color w:val="666666"/>
        </w:rPr>
        <w:t>subvencija na prvo dijete 1.000,00 kn drugo dijete 1</w:t>
      </w:r>
      <w:r w:rsidR="00FB3687" w:rsidRPr="00695926">
        <w:rPr>
          <w:color w:val="666666"/>
        </w:rPr>
        <w:t>.</w:t>
      </w:r>
      <w:r w:rsidR="00104987" w:rsidRPr="00695926">
        <w:rPr>
          <w:color w:val="666666"/>
        </w:rPr>
        <w:t xml:space="preserve">100,00 kn </w:t>
      </w:r>
      <w:r w:rsidR="00FB3687" w:rsidRPr="00695926">
        <w:rPr>
          <w:color w:val="666666"/>
        </w:rPr>
        <w:t xml:space="preserve">dok će za treće i svako sljedeće dijete vrtić biti potpuno besplatan, odnosno sufinancirati će se ukupan iznos ekonomske cijene vrtića. </w:t>
      </w:r>
    </w:p>
    <w:p w14:paraId="254DD9FC" w14:textId="64714C03" w:rsidR="00FB3687" w:rsidRPr="00695926" w:rsidRDefault="00FB3687" w:rsidP="00FB3687">
      <w:pPr>
        <w:pStyle w:val="StandardWeb"/>
        <w:numPr>
          <w:ilvl w:val="1"/>
          <w:numId w:val="1"/>
        </w:numPr>
        <w:shd w:val="clear" w:color="auto" w:fill="FFFFFF"/>
        <w:jc w:val="both"/>
        <w:rPr>
          <w:color w:val="666666"/>
        </w:rPr>
      </w:pPr>
      <w:r w:rsidRPr="00695926">
        <w:rPr>
          <w:color w:val="666666"/>
        </w:rPr>
        <w:t xml:space="preserve"> DOSTUPNOST STANOVANJA I ATRAKTIVNIH BOLJE PLAĆENIH POSLOVA ZA MLADE</w:t>
      </w:r>
    </w:p>
    <w:p w14:paraId="697DF7B0" w14:textId="1D7A0210" w:rsidR="00FB3687" w:rsidRPr="00695926" w:rsidRDefault="00FB3687" w:rsidP="00F831DA">
      <w:pPr>
        <w:pStyle w:val="StandardWeb"/>
        <w:shd w:val="clear" w:color="auto" w:fill="FFFFFF"/>
        <w:jc w:val="both"/>
        <w:rPr>
          <w:color w:val="666666"/>
        </w:rPr>
      </w:pPr>
      <w:r w:rsidRPr="00695926">
        <w:rPr>
          <w:color w:val="666666"/>
        </w:rPr>
        <w:t xml:space="preserve">Rezultati </w:t>
      </w:r>
      <w:r w:rsidR="00F831DA" w:rsidRPr="00695926">
        <w:rPr>
          <w:color w:val="666666"/>
        </w:rPr>
        <w:t xml:space="preserve">koji proizlaze iz programa Prostorno uređenje i unapređenje stanovanja </w:t>
      </w:r>
      <w:r w:rsidRPr="00695926">
        <w:rPr>
          <w:color w:val="666666"/>
        </w:rPr>
        <w:t xml:space="preserve">još nisu vidljivi jer je u fazi pripreme </w:t>
      </w:r>
      <w:r w:rsidR="00F831DA" w:rsidRPr="00695926">
        <w:rPr>
          <w:color w:val="666666"/>
        </w:rPr>
        <w:t xml:space="preserve">4. izmjene i dopune prostornog plana. </w:t>
      </w:r>
    </w:p>
    <w:p w14:paraId="6CADDCE0" w14:textId="08386045" w:rsidR="00F831DA" w:rsidRPr="00695926" w:rsidRDefault="00F831DA" w:rsidP="00F831DA">
      <w:pPr>
        <w:pStyle w:val="StandardWeb"/>
        <w:shd w:val="clear" w:color="auto" w:fill="FFFFFF"/>
        <w:jc w:val="both"/>
        <w:rPr>
          <w:color w:val="666666"/>
        </w:rPr>
      </w:pPr>
    </w:p>
    <w:p w14:paraId="75D1DDE0" w14:textId="77777777" w:rsidR="008B2907" w:rsidRPr="00695926" w:rsidRDefault="008B2907" w:rsidP="00F831DA">
      <w:pPr>
        <w:pStyle w:val="StandardWeb"/>
        <w:shd w:val="clear" w:color="auto" w:fill="FFFFFF"/>
        <w:jc w:val="both"/>
        <w:rPr>
          <w:color w:val="666666"/>
        </w:rPr>
      </w:pPr>
    </w:p>
    <w:p w14:paraId="38B80622" w14:textId="0156A5DC" w:rsidR="00F831DA" w:rsidRPr="00695926" w:rsidRDefault="00F831DA" w:rsidP="00F831DA">
      <w:pPr>
        <w:pStyle w:val="StandardWeb"/>
        <w:numPr>
          <w:ilvl w:val="1"/>
          <w:numId w:val="4"/>
        </w:numPr>
        <w:shd w:val="clear" w:color="auto" w:fill="FFFFFF"/>
        <w:jc w:val="both"/>
        <w:rPr>
          <w:color w:val="666666"/>
        </w:rPr>
      </w:pPr>
      <w:r w:rsidRPr="00695926">
        <w:rPr>
          <w:color w:val="666666"/>
        </w:rPr>
        <w:lastRenderedPageBreak/>
        <w:t xml:space="preserve"> PAMETAN I ODRŽIV PRISTUP UPRAVLJANJU PROSTOROM I PRIRODNIM RESURSIMA</w:t>
      </w:r>
    </w:p>
    <w:p w14:paraId="742591C1" w14:textId="37AB2291" w:rsidR="004276B4" w:rsidRPr="00695926" w:rsidRDefault="004276B4" w:rsidP="004276B4">
      <w:pPr>
        <w:pStyle w:val="StandardWeb"/>
        <w:shd w:val="clear" w:color="auto" w:fill="FFFFFF"/>
        <w:jc w:val="both"/>
        <w:rPr>
          <w:color w:val="666666"/>
        </w:rPr>
      </w:pPr>
      <w:r w:rsidRPr="00695926">
        <w:rPr>
          <w:color w:val="666666"/>
        </w:rPr>
        <w:t>Na lokalitetu Dubina, nekadašnja šljunčara, započeta je druga faza čišćenja odnosno uklanjanja o</w:t>
      </w:r>
      <w:r w:rsidR="00E45B50" w:rsidRPr="00695926">
        <w:rPr>
          <w:color w:val="666666"/>
        </w:rPr>
        <w:t>tp</w:t>
      </w:r>
      <w:r w:rsidRPr="00695926">
        <w:rPr>
          <w:color w:val="666666"/>
        </w:rPr>
        <w:t xml:space="preserve">ada odbačenog u okoliš. </w:t>
      </w:r>
      <w:r w:rsidR="004D7AD7" w:rsidRPr="00695926">
        <w:rPr>
          <w:color w:val="666666"/>
        </w:rPr>
        <w:t xml:space="preserve">Općina Jelenje </w:t>
      </w:r>
      <w:r w:rsidR="000E71E8" w:rsidRPr="00695926">
        <w:rPr>
          <w:color w:val="444455"/>
          <w:shd w:val="clear" w:color="auto" w:fill="FFFFFF"/>
        </w:rPr>
        <w:t>uspješno s</w:t>
      </w:r>
      <w:r w:rsidR="004D7AD7" w:rsidRPr="00695926">
        <w:rPr>
          <w:color w:val="444455"/>
          <w:shd w:val="clear" w:color="auto" w:fill="FFFFFF"/>
        </w:rPr>
        <w:t>e</w:t>
      </w:r>
      <w:r w:rsidR="000E71E8" w:rsidRPr="00695926">
        <w:rPr>
          <w:color w:val="444455"/>
          <w:shd w:val="clear" w:color="auto" w:fill="FFFFFF"/>
        </w:rPr>
        <w:t xml:space="preserve"> apliciral</w:t>
      </w:r>
      <w:r w:rsidR="004D7AD7" w:rsidRPr="00695926">
        <w:rPr>
          <w:color w:val="444455"/>
          <w:shd w:val="clear" w:color="auto" w:fill="FFFFFF"/>
        </w:rPr>
        <w:t>a</w:t>
      </w:r>
      <w:r w:rsidR="000E71E8" w:rsidRPr="00695926">
        <w:rPr>
          <w:color w:val="444455"/>
          <w:shd w:val="clear" w:color="auto" w:fill="FFFFFF"/>
        </w:rPr>
        <w:t xml:space="preserve"> na Javni poziv za sredstava Fonda za zaštitu okoliša i energetsku učinkovitost radi uklanjanja otpada odbačenog u okoliš na divljim odlagalištima u svrhu zaštite okoliša i njegovih sastavnica te sprječavanja negativnog utjecaja na zdravlje ljudi i okoliš. </w:t>
      </w:r>
      <w:r w:rsidR="00B02ED9" w:rsidRPr="00695926">
        <w:rPr>
          <w:color w:val="000000"/>
          <w:shd w:val="clear" w:color="auto" w:fill="FFFFFF"/>
        </w:rPr>
        <w:t>Projektom će se očistiti dio Dubine, kao i zaštiti prostor dodatnim kamerama.</w:t>
      </w:r>
      <w:r w:rsidR="00B02ED9" w:rsidRPr="00695926">
        <w:rPr>
          <w:color w:val="000000"/>
          <w:sz w:val="33"/>
          <w:szCs w:val="33"/>
          <w:shd w:val="clear" w:color="auto" w:fill="FFFFFF"/>
        </w:rPr>
        <w:t xml:space="preserve"> </w:t>
      </w:r>
      <w:r w:rsidR="00B02ED9" w:rsidRPr="00695926">
        <w:rPr>
          <w:color w:val="000000"/>
          <w:shd w:val="clear" w:color="auto" w:fill="FFFFFF"/>
        </w:rPr>
        <w:t>Krajnji je cilj da se područje očisti od krupnog otpada. U suradnji s Hrvatskim vodama cilj je osmisliti retenciju i staviti u funkciju jedan dio za zadržavanje vode, a u drugom djelu želja je uvesti komercijalan sadržaj u vidu solarne elektrane.</w:t>
      </w:r>
      <w:r w:rsidR="00B02ED9" w:rsidRPr="00695926">
        <w:rPr>
          <w:color w:val="000000"/>
          <w:sz w:val="33"/>
          <w:szCs w:val="33"/>
          <w:shd w:val="clear" w:color="auto" w:fill="FFFFFF"/>
        </w:rPr>
        <w:t xml:space="preserve"> </w:t>
      </w:r>
      <w:r w:rsidR="00B02ED9" w:rsidRPr="00695926">
        <w:rPr>
          <w:color w:val="000000"/>
          <w:shd w:val="clear" w:color="auto" w:fill="FFFFFF"/>
        </w:rPr>
        <w:t>Općina Jelenje sada lovi takozvani zeleni val sa željom davanja doprinosa u obnovljivim izvorima energije. Općina Jelenje na lokalnom nivou usklađuje prostorno-plansku dokumentaciju da zahvati investicijski ciklus koji se planira u obnovljivim izvorima energije, kako bi osigurali dodatnu energetsku neovisnost naših prostora.</w:t>
      </w:r>
    </w:p>
    <w:p w14:paraId="79BD2434" w14:textId="04EC4784" w:rsidR="00B02ED9" w:rsidRPr="00695926" w:rsidRDefault="00B02ED9" w:rsidP="00B02ED9">
      <w:pPr>
        <w:pStyle w:val="StandardWeb"/>
        <w:numPr>
          <w:ilvl w:val="1"/>
          <w:numId w:val="4"/>
        </w:numPr>
        <w:shd w:val="clear" w:color="auto" w:fill="FFFFFF"/>
        <w:jc w:val="both"/>
        <w:rPr>
          <w:color w:val="666666"/>
        </w:rPr>
      </w:pPr>
      <w:r w:rsidRPr="00695926">
        <w:rPr>
          <w:color w:val="666666"/>
        </w:rPr>
        <w:t>KVALITETNA, DOSTUPNA I ODRŽIVA JAVNA I KOMUNALNA INFRASTURKTURA NA CJELOKUPNOM PODRUČJU ŽUPANIJE</w:t>
      </w:r>
    </w:p>
    <w:p w14:paraId="77805603" w14:textId="754216E3" w:rsidR="00B02ED9" w:rsidRPr="00695926" w:rsidRDefault="004D7AD7" w:rsidP="00B02ED9">
      <w:pPr>
        <w:pStyle w:val="StandardWeb"/>
        <w:shd w:val="clear" w:color="auto" w:fill="FFFFFF"/>
        <w:jc w:val="both"/>
        <w:rPr>
          <w:color w:val="000000"/>
          <w:shd w:val="clear" w:color="auto" w:fill="FFFFFF"/>
        </w:rPr>
      </w:pPr>
      <w:r w:rsidRPr="00695926">
        <w:rPr>
          <w:color w:val="000000"/>
          <w:shd w:val="clear" w:color="auto" w:fill="FFFFFF"/>
        </w:rPr>
        <w:t xml:space="preserve">Općina Jelenje u 2022. godini nastavlja s razvojem komunalne infrastrukture. Uz fondove Europske unije i domaća sredstva, dodijeljena preko natječaja raznih ministarstava, pomoć Primorsko-goranske županije te vlastita proračunska sredstva nastavlja se razvijati općina Jelenje ubrzanim tempom i projektima koji poboljšavaju uvjete življenja i standard mještana. </w:t>
      </w:r>
      <w:r w:rsidR="0074774D" w:rsidRPr="00695926">
        <w:rPr>
          <w:color w:val="000000"/>
          <w:shd w:val="clear" w:color="auto" w:fill="FFFFFF"/>
        </w:rPr>
        <w:t>(no</w:t>
      </w:r>
      <w:r w:rsidRPr="00695926">
        <w:rPr>
          <w:color w:val="000000"/>
          <w:shd w:val="clear" w:color="auto" w:fill="FFFFFF"/>
        </w:rPr>
        <w:t>v</w:t>
      </w:r>
      <w:r w:rsidR="0074774D" w:rsidRPr="00695926">
        <w:rPr>
          <w:color w:val="000000"/>
          <w:shd w:val="clear" w:color="auto" w:fill="FFFFFF"/>
        </w:rPr>
        <w:t>a</w:t>
      </w:r>
      <w:r w:rsidRPr="00695926">
        <w:rPr>
          <w:color w:val="000000"/>
          <w:shd w:val="clear" w:color="auto" w:fill="FFFFFF"/>
        </w:rPr>
        <w:t xml:space="preserve"> grobn</w:t>
      </w:r>
      <w:r w:rsidR="0074774D" w:rsidRPr="00695926">
        <w:rPr>
          <w:color w:val="000000"/>
          <w:shd w:val="clear" w:color="auto" w:fill="FFFFFF"/>
        </w:rPr>
        <w:t>a</w:t>
      </w:r>
      <w:r w:rsidRPr="00695926">
        <w:rPr>
          <w:color w:val="000000"/>
          <w:shd w:val="clear" w:color="auto" w:fill="FFFFFF"/>
        </w:rPr>
        <w:t xml:space="preserve"> mjesta na groblju u Jelenju, na novoj parceli</w:t>
      </w:r>
      <w:r w:rsidR="00E837EF" w:rsidRPr="00695926">
        <w:rPr>
          <w:color w:val="000000"/>
          <w:shd w:val="clear" w:color="auto" w:fill="FFFFFF"/>
        </w:rPr>
        <w:t xml:space="preserve">, </w:t>
      </w:r>
      <w:r w:rsidR="0074774D" w:rsidRPr="00695926">
        <w:rPr>
          <w:color w:val="000000"/>
          <w:shd w:val="clear" w:color="auto" w:fill="FFFFFF"/>
        </w:rPr>
        <w:t>novi most preko pritoka Zala te  kompletna odvodnja. Asfaltiran je i pristup mostu, poravnati su tereni uz prometnicu koji omogućuju bezbrižno parkiranje prije odlaska u prirodu. Na istom mjestu postavljeni su i stupovi za struju te je spojen priključak, koji omogućava daljnji razvoj destinacije</w:t>
      </w:r>
      <w:r w:rsidR="00E837EF" w:rsidRPr="00695926">
        <w:rPr>
          <w:color w:val="000000"/>
          <w:shd w:val="clear" w:color="auto" w:fill="FFFFFF"/>
        </w:rPr>
        <w:t xml:space="preserve">, </w:t>
      </w:r>
      <w:r w:rsidR="0074774D" w:rsidRPr="00695926">
        <w:rPr>
          <w:color w:val="000000"/>
          <w:shd w:val="clear" w:color="auto" w:fill="FFFFFF"/>
        </w:rPr>
        <w:t xml:space="preserve">proširenje ceste </w:t>
      </w:r>
      <w:proofErr w:type="spellStart"/>
      <w:r w:rsidR="0074774D" w:rsidRPr="00695926">
        <w:rPr>
          <w:color w:val="000000"/>
          <w:shd w:val="clear" w:color="auto" w:fill="FFFFFF"/>
        </w:rPr>
        <w:t>Zoretići</w:t>
      </w:r>
      <w:proofErr w:type="spellEnd"/>
      <w:r w:rsidR="0074774D" w:rsidRPr="00695926">
        <w:rPr>
          <w:color w:val="000000"/>
          <w:shd w:val="clear" w:color="auto" w:fill="FFFFFF"/>
        </w:rPr>
        <w:t xml:space="preserve"> – </w:t>
      </w:r>
      <w:proofErr w:type="spellStart"/>
      <w:r w:rsidR="0074774D" w:rsidRPr="00695926">
        <w:rPr>
          <w:color w:val="000000"/>
          <w:shd w:val="clear" w:color="auto" w:fill="FFFFFF"/>
        </w:rPr>
        <w:t>Kukuljani</w:t>
      </w:r>
      <w:proofErr w:type="spellEnd"/>
      <w:r w:rsidR="00E837EF" w:rsidRPr="00695926">
        <w:rPr>
          <w:color w:val="000000"/>
          <w:shd w:val="clear" w:color="auto" w:fill="FFFFFF"/>
        </w:rPr>
        <w:t xml:space="preserve">. Uz pomoć EU fondova, u centar Dražica stići će i pametna autobusna čekaonica (kraj objekta </w:t>
      </w:r>
      <w:proofErr w:type="spellStart"/>
      <w:r w:rsidR="00E837EF" w:rsidRPr="00695926">
        <w:rPr>
          <w:color w:val="000000"/>
          <w:shd w:val="clear" w:color="auto" w:fill="FFFFFF"/>
        </w:rPr>
        <w:t>Lišćevica</w:t>
      </w:r>
      <w:proofErr w:type="spellEnd"/>
      <w:r w:rsidR="00E837EF" w:rsidRPr="00695926">
        <w:rPr>
          <w:color w:val="000000"/>
          <w:shd w:val="clear" w:color="auto" w:fill="FFFFFF"/>
        </w:rPr>
        <w:t>/</w:t>
      </w:r>
      <w:proofErr w:type="spellStart"/>
      <w:r w:rsidR="00E837EF" w:rsidRPr="00695926">
        <w:rPr>
          <w:color w:val="000000"/>
          <w:shd w:val="clear" w:color="auto" w:fill="FFFFFF"/>
        </w:rPr>
        <w:t>Spizza</w:t>
      </w:r>
      <w:proofErr w:type="spellEnd"/>
      <w:r w:rsidR="00E837EF" w:rsidRPr="00695926">
        <w:rPr>
          <w:color w:val="000000"/>
          <w:shd w:val="clear" w:color="auto" w:fill="FFFFFF"/>
        </w:rPr>
        <w:t xml:space="preserve">), a nasuprot njoj izgradit će se punionica električnih vozila, što će dodatno oplemeniti Jelenje na turističkoj karti i planiranim rutama putovanja. Uvažavajući upite mještana i ocjenjujući stanje na terenu </w:t>
      </w:r>
      <w:r w:rsidR="0013326D" w:rsidRPr="00695926">
        <w:rPr>
          <w:color w:val="000000"/>
          <w:shd w:val="clear" w:color="auto" w:fill="FFFFFF"/>
        </w:rPr>
        <w:t xml:space="preserve">proširiti će se javna rasvjeta na mjestima gdje nedostaje. Za održavanje javnih i zelenih površina zaduženo je naše komunalno društvo Jelenje </w:t>
      </w:r>
      <w:proofErr w:type="spellStart"/>
      <w:r w:rsidR="0013326D" w:rsidRPr="00695926">
        <w:rPr>
          <w:color w:val="000000"/>
          <w:shd w:val="clear" w:color="auto" w:fill="FFFFFF"/>
        </w:rPr>
        <w:t>j.d.o.o</w:t>
      </w:r>
      <w:proofErr w:type="spellEnd"/>
      <w:r w:rsidR="0013326D" w:rsidRPr="00695926">
        <w:rPr>
          <w:color w:val="000000"/>
          <w:shd w:val="clear" w:color="auto" w:fill="FFFFFF"/>
        </w:rPr>
        <w:t xml:space="preserve">. </w:t>
      </w:r>
      <w:r w:rsidR="00E6773E" w:rsidRPr="00695926">
        <w:rPr>
          <w:color w:val="000000"/>
          <w:shd w:val="clear" w:color="auto" w:fill="FFFFFF"/>
        </w:rPr>
        <w:t xml:space="preserve">Po Javnom pozivu za održavanje nerazvrstanih cesta u zimskim uvjetima zaduženo je DVD Ivan </w:t>
      </w:r>
      <w:proofErr w:type="spellStart"/>
      <w:r w:rsidR="00E6773E" w:rsidRPr="00695926">
        <w:rPr>
          <w:color w:val="000000"/>
          <w:shd w:val="clear" w:color="auto" w:fill="FFFFFF"/>
        </w:rPr>
        <w:t>Zoretić</w:t>
      </w:r>
      <w:proofErr w:type="spellEnd"/>
      <w:r w:rsidR="00E6773E" w:rsidRPr="00695926">
        <w:rPr>
          <w:color w:val="000000"/>
          <w:shd w:val="clear" w:color="auto" w:fill="FFFFFF"/>
        </w:rPr>
        <w:t xml:space="preserve"> </w:t>
      </w:r>
      <w:proofErr w:type="spellStart"/>
      <w:r w:rsidR="00E6773E" w:rsidRPr="00695926">
        <w:rPr>
          <w:color w:val="000000"/>
          <w:shd w:val="clear" w:color="auto" w:fill="FFFFFF"/>
        </w:rPr>
        <w:t>Španac</w:t>
      </w:r>
      <w:proofErr w:type="spellEnd"/>
      <w:r w:rsidR="00E6773E" w:rsidRPr="00695926">
        <w:rPr>
          <w:color w:val="000000"/>
          <w:shd w:val="clear" w:color="auto" w:fill="FFFFFF"/>
        </w:rPr>
        <w:t xml:space="preserve"> dok održavanje nerazvrstanih cesta izvodi poduzeće Ceste Rijeka prema prioritetu i planu.</w:t>
      </w:r>
    </w:p>
    <w:p w14:paraId="0374F855" w14:textId="4C4FD683" w:rsidR="00E6773E" w:rsidRPr="00695926" w:rsidRDefault="00E6773E" w:rsidP="00B02ED9">
      <w:pPr>
        <w:pStyle w:val="StandardWeb"/>
        <w:shd w:val="clear" w:color="auto" w:fill="FFFFFF"/>
        <w:jc w:val="both"/>
        <w:rPr>
          <w:color w:val="000000"/>
          <w:shd w:val="clear" w:color="auto" w:fill="FFFFFF"/>
        </w:rPr>
      </w:pPr>
      <w:r w:rsidRPr="00695926">
        <w:rPr>
          <w:color w:val="000000"/>
          <w:shd w:val="clear" w:color="auto" w:fill="FFFFFF"/>
        </w:rPr>
        <w:t>4.1. RAZVOJ MODERNOG OBRAZOVNOG SUSTAVA PRILAGOĐENOG DRUŠTVENIM IZAZOVIMA</w:t>
      </w:r>
    </w:p>
    <w:p w14:paraId="2DE54558" w14:textId="74F5BD94" w:rsidR="00E6773E" w:rsidRPr="00695926" w:rsidRDefault="00956552" w:rsidP="00B02ED9">
      <w:pPr>
        <w:pStyle w:val="StandardWeb"/>
        <w:shd w:val="clear" w:color="auto" w:fill="FFFFFF"/>
        <w:jc w:val="both"/>
        <w:rPr>
          <w:color w:val="000000"/>
          <w:shd w:val="clear" w:color="auto" w:fill="FFFFFF"/>
        </w:rPr>
      </w:pPr>
      <w:r w:rsidRPr="00695926">
        <w:rPr>
          <w:color w:val="000000"/>
          <w:shd w:val="clear" w:color="auto" w:fill="FFFFFF"/>
        </w:rPr>
        <w:t xml:space="preserve">U 2021. g. </w:t>
      </w:r>
      <w:r w:rsidR="002D46E5" w:rsidRPr="00695926">
        <w:rPr>
          <w:color w:val="000000"/>
          <w:shd w:val="clear" w:color="auto" w:fill="FFFFFF"/>
        </w:rPr>
        <w:t xml:space="preserve">izvršena je </w:t>
      </w:r>
      <w:r w:rsidRPr="00695926">
        <w:rPr>
          <w:color w:val="000000"/>
          <w:shd w:val="clear" w:color="auto" w:fill="FFFFFF"/>
        </w:rPr>
        <w:t>rekonstrukcij</w:t>
      </w:r>
      <w:r w:rsidR="002D46E5" w:rsidRPr="00695926">
        <w:rPr>
          <w:color w:val="000000"/>
          <w:shd w:val="clear" w:color="auto" w:fill="FFFFFF"/>
        </w:rPr>
        <w:t>a</w:t>
      </w:r>
      <w:r w:rsidRPr="00695926">
        <w:rPr>
          <w:color w:val="000000"/>
          <w:shd w:val="clear" w:color="auto" w:fill="FFFFFF"/>
        </w:rPr>
        <w:t xml:space="preserve"> i dogradnj</w:t>
      </w:r>
      <w:r w:rsidR="002D46E5" w:rsidRPr="00695926">
        <w:rPr>
          <w:color w:val="000000"/>
          <w:shd w:val="clear" w:color="auto" w:fill="FFFFFF"/>
        </w:rPr>
        <w:t>a</w:t>
      </w:r>
      <w:r w:rsidRPr="00695926">
        <w:rPr>
          <w:color w:val="000000"/>
          <w:shd w:val="clear" w:color="auto" w:fill="FFFFFF"/>
        </w:rPr>
        <w:t xml:space="preserve"> zgrade OŠ Jelenje-Dražice i izgradnj</w:t>
      </w:r>
      <w:r w:rsidR="002D46E5" w:rsidRPr="00695926">
        <w:rPr>
          <w:color w:val="000000"/>
          <w:shd w:val="clear" w:color="auto" w:fill="FFFFFF"/>
        </w:rPr>
        <w:t>a</w:t>
      </w:r>
      <w:r w:rsidRPr="00695926">
        <w:rPr>
          <w:color w:val="000000"/>
          <w:shd w:val="clear" w:color="auto" w:fill="FFFFFF"/>
        </w:rPr>
        <w:t xml:space="preserve"> školske sportske dvorane</w:t>
      </w:r>
      <w:r w:rsidR="002D46E5" w:rsidRPr="00695926">
        <w:rPr>
          <w:color w:val="000000"/>
          <w:shd w:val="clear" w:color="auto" w:fill="FFFFFF"/>
        </w:rPr>
        <w:t>. Projekt u vrijednosti od</w:t>
      </w:r>
      <w:r w:rsidRPr="00695926">
        <w:rPr>
          <w:color w:val="000000"/>
          <w:shd w:val="clear" w:color="auto" w:fill="FFFFFF"/>
        </w:rPr>
        <w:t xml:space="preserve"> 41 milijun kuna, zajednički su financirali Primorsko-goranska županija sa 60 posto ili 24,6 milijuna kuna i Općina Jelenje s 40 posto udjela, odnosno 16,4 milijuna kuna. Ovaj kapitalni projekt predstavlja ne samo značajan doprinos unaprjeđenju i podizanju pedagoškog standarda osnovnoškolskog sustava odgoja i obrazovanja na području Općine Jelenje, već osim školskih potreba zadovoljava i potrebe lokalnog stanovništva i lokalnog sporta.</w:t>
      </w:r>
      <w:r w:rsidR="002D46E5" w:rsidRPr="00695926">
        <w:rPr>
          <w:color w:val="000000"/>
          <w:shd w:val="clear" w:color="auto" w:fill="FFFFFF"/>
        </w:rPr>
        <w:t xml:space="preserve"> Općina Jelenje i dalje sufinancira programe iznad standarda u osnovnoškolsko, obrazovanju, stipendira učenike i studente, sufinancira troškove produženog boravka i sl.</w:t>
      </w:r>
    </w:p>
    <w:p w14:paraId="3A076B90" w14:textId="77777777" w:rsidR="008B2907" w:rsidRPr="00695926" w:rsidRDefault="008B2907" w:rsidP="00B02ED9">
      <w:pPr>
        <w:pStyle w:val="StandardWeb"/>
        <w:shd w:val="clear" w:color="auto" w:fill="FFFFFF"/>
        <w:jc w:val="both"/>
        <w:rPr>
          <w:color w:val="000000"/>
          <w:shd w:val="clear" w:color="auto" w:fill="FFFFFF"/>
        </w:rPr>
      </w:pPr>
    </w:p>
    <w:p w14:paraId="1276CE48" w14:textId="0F39DE07" w:rsidR="002D46E5" w:rsidRPr="00695926" w:rsidRDefault="002D46E5" w:rsidP="00B02ED9">
      <w:pPr>
        <w:pStyle w:val="StandardWeb"/>
        <w:shd w:val="clear" w:color="auto" w:fill="FFFFFF"/>
        <w:jc w:val="both"/>
        <w:rPr>
          <w:color w:val="000000"/>
          <w:shd w:val="clear" w:color="auto" w:fill="FFFFFF"/>
        </w:rPr>
      </w:pPr>
      <w:r w:rsidRPr="00695926">
        <w:rPr>
          <w:color w:val="000000"/>
          <w:shd w:val="clear" w:color="auto" w:fill="FFFFFF"/>
        </w:rPr>
        <w:lastRenderedPageBreak/>
        <w:t>5.1. REGIJA ZDRAVLJA I KVALITETE ŽIVOTA</w:t>
      </w:r>
    </w:p>
    <w:p w14:paraId="5353FB36" w14:textId="77777777" w:rsidR="00AD32E1" w:rsidRPr="00695926" w:rsidRDefault="002D46E5" w:rsidP="00B02ED9">
      <w:pPr>
        <w:pStyle w:val="StandardWeb"/>
        <w:shd w:val="clear" w:color="auto" w:fill="FFFFFF"/>
        <w:jc w:val="both"/>
        <w:rPr>
          <w:color w:val="000000"/>
          <w:shd w:val="clear" w:color="auto" w:fill="FFFFFF"/>
        </w:rPr>
      </w:pPr>
      <w:r w:rsidRPr="00695926">
        <w:rPr>
          <w:color w:val="000000"/>
          <w:shd w:val="clear" w:color="auto" w:fill="FFFFFF"/>
        </w:rPr>
        <w:t xml:space="preserve">Kontinuirana briga za mještane </w:t>
      </w:r>
      <w:r w:rsidR="00AD32E1" w:rsidRPr="00695926">
        <w:rPr>
          <w:color w:val="000000"/>
          <w:shd w:val="clear" w:color="auto" w:fill="FFFFFF"/>
        </w:rPr>
        <w:t xml:space="preserve">se nastavlja kroz pakete mjera: savjetovalište za prehranu dojenčadi, punktove posebnog dežurstva, preventivne dijagnostičke preglede, palijativnu skrb, pomoć za podmirenje liječničkih usluga, nabavke opreme za novorođenčad i sl. </w:t>
      </w:r>
    </w:p>
    <w:p w14:paraId="5CBB7E71" w14:textId="4D2BF467" w:rsidR="00AD32E1" w:rsidRPr="00695926" w:rsidRDefault="00AD32E1" w:rsidP="00B02ED9">
      <w:pPr>
        <w:pStyle w:val="StandardWeb"/>
        <w:shd w:val="clear" w:color="auto" w:fill="FFFFFF"/>
        <w:jc w:val="both"/>
        <w:rPr>
          <w:color w:val="000000"/>
          <w:shd w:val="clear" w:color="auto" w:fill="FFFFFF"/>
        </w:rPr>
      </w:pPr>
      <w:r w:rsidRPr="00695926">
        <w:rPr>
          <w:color w:val="000000"/>
          <w:shd w:val="clear" w:color="auto" w:fill="FFFFFF"/>
        </w:rPr>
        <w:t>5.2. VISOK SOCIJALNI STANDARD I  DOSTOJANSTVENO STARENJE</w:t>
      </w:r>
    </w:p>
    <w:p w14:paraId="5DE03CD2" w14:textId="77777777" w:rsidR="00577EED" w:rsidRPr="00695926" w:rsidRDefault="00577EED" w:rsidP="00577EED">
      <w:pPr>
        <w:pStyle w:val="StandardWeb"/>
        <w:shd w:val="clear" w:color="auto" w:fill="FFFFFF"/>
        <w:jc w:val="both"/>
        <w:rPr>
          <w:rStyle w:val="Naglaeno"/>
          <w:b w:val="0"/>
          <w:bCs w:val="0"/>
          <w:color w:val="000000"/>
          <w:shd w:val="clear" w:color="auto" w:fill="FFFFFF"/>
        </w:rPr>
      </w:pPr>
      <w:r w:rsidRPr="00695926">
        <w:rPr>
          <w:color w:val="000000"/>
          <w:shd w:val="clear" w:color="auto" w:fill="FFFFFF"/>
        </w:rPr>
        <w:t xml:space="preserve">Paket </w:t>
      </w:r>
      <w:r w:rsidR="00AD32E1" w:rsidRPr="00695926">
        <w:rPr>
          <w:rStyle w:val="Naglaeno"/>
          <w:b w:val="0"/>
          <w:bCs w:val="0"/>
          <w:color w:val="000000"/>
          <w:shd w:val="clear" w:color="auto" w:fill="FFFFFF"/>
        </w:rPr>
        <w:t>socijalnih mjera za pomoć u rješavanju egzistencijalnih problema oblik je pomoći na koje mještani imaju pravo, a “pokrivene su” sve kategorije stanovništva, od najmlađih do najstarijih.</w:t>
      </w:r>
      <w:r w:rsidRPr="00695926">
        <w:rPr>
          <w:rStyle w:val="Naglaeno"/>
          <w:b w:val="0"/>
          <w:bCs w:val="0"/>
          <w:color w:val="000000"/>
          <w:shd w:val="clear" w:color="auto" w:fill="FFFFFF"/>
        </w:rPr>
        <w:t xml:space="preserve"> </w:t>
      </w:r>
    </w:p>
    <w:p w14:paraId="33EF010F" w14:textId="3DC27EE0" w:rsidR="00577EED" w:rsidRPr="00695926" w:rsidRDefault="00577EED" w:rsidP="00577EED">
      <w:pPr>
        <w:pStyle w:val="StandardWeb"/>
        <w:shd w:val="clear" w:color="auto" w:fill="FFFFFF"/>
        <w:jc w:val="both"/>
        <w:rPr>
          <w:color w:val="000000"/>
        </w:rPr>
      </w:pPr>
      <w:r w:rsidRPr="00695926">
        <w:rPr>
          <w:color w:val="000000"/>
          <w:shd w:val="clear" w:color="auto" w:fill="FFFFFF"/>
        </w:rPr>
        <w:t>Kvalitetna socijalna skrb i kontinuirana briga o mještanima važan je zadatak i prioritet ove općinske uprave, a paketi mjera nastali su upravo u razgovoru s mještanima i njihovim potrebama, pa su mjere podijeljene u nekoliko kategorija: po zahtjevu mještana, financiranje programa i sl.</w:t>
      </w:r>
      <w:r w:rsidRPr="00695926">
        <w:rPr>
          <w:color w:val="000000"/>
        </w:rPr>
        <w:t xml:space="preserve"> Po zahtjevu mještana moguće je odobriti jednokratnu pomoć korisniku koji zbog trenutnih okolnosti (npr. bolesti ili smrti člana obitelji, elementarnih nepogoda, gubitka posla i slično) nije u mogućnosti djelomično ili u cijelosti zadovoljiti osnovne životne potrebe u iznosu do tri tisuće kuna na godinu. Mještanima općine Jelenje koji zadovoljavaju kriterije Općina sufinancira i troškove prehrane uz osiguranu dnevnu dostavu toploga obroka, kao i troškove stanovanja, ogrjeva i pomoć u hrani i osnovnim životnim potrepštinama.</w:t>
      </w:r>
      <w:r w:rsidR="001B7FCF" w:rsidRPr="00695926">
        <w:rPr>
          <w:color w:val="000000"/>
        </w:rPr>
        <w:t xml:space="preserve"> </w:t>
      </w:r>
      <w:r w:rsidRPr="00695926">
        <w:rPr>
          <w:color w:val="000000"/>
        </w:rPr>
        <w:t>Umirovljenike, invalidne i teško bolesne osobe Općina daruje dva puta na godinu, prema imovinskom cenzusu, koji je povećan na 2500 kn – za Uskrs i Božić.</w:t>
      </w:r>
    </w:p>
    <w:p w14:paraId="698A1FE7" w14:textId="14B9F0AB" w:rsidR="001B7FCF" w:rsidRPr="00695926" w:rsidRDefault="001B7FCF" w:rsidP="00577EED">
      <w:pPr>
        <w:pStyle w:val="StandardWeb"/>
        <w:shd w:val="clear" w:color="auto" w:fill="FFFFFF"/>
        <w:jc w:val="both"/>
        <w:rPr>
          <w:color w:val="000000"/>
        </w:rPr>
      </w:pPr>
      <w:r w:rsidRPr="00695926">
        <w:rPr>
          <w:color w:val="000000"/>
        </w:rPr>
        <w:t>5.3. RAZVOJ KULTURE I SPORTA TE POTICANJE KREATIVNOSTI</w:t>
      </w:r>
    </w:p>
    <w:p w14:paraId="1F65B02B" w14:textId="2A8D5B62" w:rsidR="002D46E5" w:rsidRPr="00695926" w:rsidRDefault="001B7FCF" w:rsidP="008B2907">
      <w:pPr>
        <w:pBdr>
          <w:bottom w:val="single" w:sz="6" w:space="8" w:color="D3D3D3"/>
        </w:pBd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9592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Općina Jelenje redovito surađuje s udrugama te potpomaže njihov rad</w:t>
      </w:r>
      <w:r w:rsidR="00594936" w:rsidRPr="0069592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, provodi nagrađivanje sportaša te </w:t>
      </w:r>
      <w:r w:rsidR="00F765FF" w:rsidRPr="0069592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ulaže kroz projekt </w:t>
      </w:r>
      <w:r w:rsidR="00A452AF" w:rsidRPr="00695926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</w:t>
      </w:r>
      <w:r w:rsidR="00F765FF" w:rsidRPr="006959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zamjen</w:t>
      </w:r>
      <w:r w:rsidR="00A452AF" w:rsidRPr="006959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</w:t>
      </w:r>
      <w:r w:rsidR="00F765FF" w:rsidRPr="006959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reflektora LED rasvjetom</w:t>
      </w:r>
      <w:r w:rsidR="00A452AF" w:rsidRPr="006959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 w:rsidR="00F765FF" w:rsidRPr="006959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što će doprinijeti boljem osvjetljenju, a i financijskoj uštedi zbog manje potrošnje električne energije</w:t>
      </w:r>
      <w:r w:rsidR="00A452AF" w:rsidRPr="006959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14:paraId="0BF7923A" w14:textId="1928945B" w:rsidR="00A452AF" w:rsidRPr="00695926" w:rsidRDefault="00A452AF" w:rsidP="001B7FCF">
      <w:pPr>
        <w:pBdr>
          <w:bottom w:val="single" w:sz="6" w:space="8" w:color="D3D3D3"/>
        </w:pBd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959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5.4. UNAPREĐENJE I DALJNI RAZVOJ CIVILNOG DRUŠTVA</w:t>
      </w:r>
    </w:p>
    <w:p w14:paraId="44D0380E" w14:textId="188BEE01" w:rsidR="00A452AF" w:rsidRPr="00695926" w:rsidRDefault="00A9100B" w:rsidP="00306FE1">
      <w:pPr>
        <w:pBdr>
          <w:bottom w:val="single" w:sz="6" w:space="8" w:color="D3D3D3"/>
        </w:pBd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959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Na području Općine Jelenje djeluje DVD Jelenje - dobrovoljna i stručna udruga dobrovoljnih vatrogasaca od interesa za Republiku Hrvatsku u djelatnosti zaštite od požara</w:t>
      </w:r>
      <w:r w:rsidRPr="00695926">
        <w:rPr>
          <w:rFonts w:ascii="Times New Roman" w:hAnsi="Times New Roman" w:cs="Times New Roman"/>
          <w:color w:val="000000"/>
          <w:sz w:val="33"/>
          <w:szCs w:val="33"/>
          <w:shd w:val="clear" w:color="auto" w:fill="FFFFFF"/>
        </w:rPr>
        <w:t xml:space="preserve">. </w:t>
      </w:r>
      <w:r w:rsidRPr="006959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Prema Zakonu o vatrogastvu financira se iz proračuna Općine Jelenje.  </w:t>
      </w:r>
    </w:p>
    <w:p w14:paraId="7C5B3BEE" w14:textId="77777777" w:rsidR="00306FE1" w:rsidRPr="00695926" w:rsidRDefault="00306FE1" w:rsidP="001B7FCF">
      <w:pPr>
        <w:pBdr>
          <w:bottom w:val="single" w:sz="6" w:space="8" w:color="D3D3D3"/>
        </w:pBd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5F5638AC" w14:textId="535EF148" w:rsidR="00A452AF" w:rsidRPr="00695926" w:rsidRDefault="00A452AF" w:rsidP="001B7FCF">
      <w:pPr>
        <w:pBdr>
          <w:bottom w:val="single" w:sz="6" w:space="8" w:color="D3D3D3"/>
        </w:pBd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9592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5.5. RAZVOJ MIKROREGIJA AKTIVIRANJEM RAZVOJNIH POTENCIJALA</w:t>
      </w:r>
    </w:p>
    <w:p w14:paraId="2B6197B5" w14:textId="49B655EB" w:rsidR="00A452AF" w:rsidRPr="00695926" w:rsidRDefault="00600DE8" w:rsidP="008B2907">
      <w:pPr>
        <w:pBdr>
          <w:bottom w:val="single" w:sz="6" w:space="8" w:color="D3D3D3"/>
        </w:pBd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95926">
        <w:rPr>
          <w:rFonts w:ascii="Times New Roman" w:hAnsi="Times New Roman" w:cs="Times New Roman"/>
          <w:sz w:val="24"/>
          <w:szCs w:val="24"/>
        </w:rPr>
        <w:t xml:space="preserve">Strategija razvoja općine Jelenje predstavlja ključni razvojni dokument i relevantnu podlogu za planiranje budućega razvoja, strateških projekata i programa za razdoblje od 2015. do 2020. godine. Kako upravljati postojećim lokalnim resursima, kako prepoznati specifične komparativne i konkurentske prednosti te kojim mjerama poticati realizaciju strateških ciljeva i razvojnih prioriteta, ključni su izazovi svake lokalne vlasti. </w:t>
      </w:r>
      <w:r w:rsidR="00385567" w:rsidRPr="00695926">
        <w:rPr>
          <w:rFonts w:ascii="Times New Roman" w:hAnsi="Times New Roman" w:cs="Times New Roman"/>
          <w:sz w:val="24"/>
          <w:szCs w:val="24"/>
        </w:rPr>
        <w:t>Kontinuirano praćenje usvojenih projekata i konkretnih mjera, analize postignutih rezultata u odnosu na usvojene mjere i aktivnosti, te usmjeravanje i korekcije lokalne politike prema zacrtanim razvojnim ciljevima ne može se ostvariti bez ljudsk</w:t>
      </w:r>
      <w:r w:rsidR="008B2907" w:rsidRPr="00695926">
        <w:rPr>
          <w:rFonts w:ascii="Times New Roman" w:hAnsi="Times New Roman" w:cs="Times New Roman"/>
          <w:sz w:val="24"/>
          <w:szCs w:val="24"/>
        </w:rPr>
        <w:t xml:space="preserve">ih resursi koji čini tim na čelu s načelnikom. </w:t>
      </w:r>
    </w:p>
    <w:sectPr w:rsidR="00A452AF" w:rsidRPr="0069592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91A51F" w14:textId="77777777" w:rsidR="00F151DA" w:rsidRDefault="00F151DA" w:rsidP="003F262E">
      <w:pPr>
        <w:spacing w:after="0" w:line="240" w:lineRule="auto"/>
      </w:pPr>
      <w:r>
        <w:separator/>
      </w:r>
    </w:p>
  </w:endnote>
  <w:endnote w:type="continuationSeparator" w:id="0">
    <w:p w14:paraId="5B9F908E" w14:textId="77777777" w:rsidR="00F151DA" w:rsidRDefault="00F151DA" w:rsidP="003F26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41872059"/>
      <w:docPartObj>
        <w:docPartGallery w:val="Page Numbers (Bottom of Page)"/>
        <w:docPartUnique/>
      </w:docPartObj>
    </w:sdtPr>
    <w:sdtContent>
      <w:p w14:paraId="047C6F27" w14:textId="09CD083F" w:rsidR="003F262E" w:rsidRDefault="003F262E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DF4E289" w14:textId="77777777" w:rsidR="003F262E" w:rsidRDefault="003F262E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2706E" w14:textId="77777777" w:rsidR="00F151DA" w:rsidRDefault="00F151DA" w:rsidP="003F262E">
      <w:pPr>
        <w:spacing w:after="0" w:line="240" w:lineRule="auto"/>
      </w:pPr>
      <w:r>
        <w:separator/>
      </w:r>
    </w:p>
  </w:footnote>
  <w:footnote w:type="continuationSeparator" w:id="0">
    <w:p w14:paraId="5403D9A6" w14:textId="77777777" w:rsidR="00F151DA" w:rsidRDefault="00F151DA" w:rsidP="003F26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92AD6"/>
    <w:multiLevelType w:val="hybridMultilevel"/>
    <w:tmpl w:val="8DAEC3AC"/>
    <w:lvl w:ilvl="0" w:tplc="2CC84FD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E2EBB"/>
    <w:multiLevelType w:val="multilevel"/>
    <w:tmpl w:val="3036FC1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62E262E"/>
    <w:multiLevelType w:val="multilevel"/>
    <w:tmpl w:val="F59CEB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297E0C"/>
    <w:multiLevelType w:val="multilevel"/>
    <w:tmpl w:val="C98A62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9C54DE"/>
    <w:multiLevelType w:val="multilevel"/>
    <w:tmpl w:val="0CBCC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3016201"/>
    <w:multiLevelType w:val="multilevel"/>
    <w:tmpl w:val="270099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39CB6FAA"/>
    <w:multiLevelType w:val="multilevel"/>
    <w:tmpl w:val="3AF08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B8A6865"/>
    <w:multiLevelType w:val="multilevel"/>
    <w:tmpl w:val="856C0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DE275CB"/>
    <w:multiLevelType w:val="multilevel"/>
    <w:tmpl w:val="094CEA34"/>
    <w:lvl w:ilvl="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num w:numId="1" w16cid:durableId="1458261076">
    <w:abstractNumId w:val="1"/>
  </w:num>
  <w:num w:numId="2" w16cid:durableId="1788618137">
    <w:abstractNumId w:val="0"/>
  </w:num>
  <w:num w:numId="3" w16cid:durableId="1016271515">
    <w:abstractNumId w:val="5"/>
  </w:num>
  <w:num w:numId="4" w16cid:durableId="569972745">
    <w:abstractNumId w:val="8"/>
  </w:num>
  <w:num w:numId="5" w16cid:durableId="487523133">
    <w:abstractNumId w:val="3"/>
  </w:num>
  <w:num w:numId="6" w16cid:durableId="1654480439">
    <w:abstractNumId w:val="7"/>
  </w:num>
  <w:num w:numId="7" w16cid:durableId="777139262">
    <w:abstractNumId w:val="2"/>
  </w:num>
  <w:num w:numId="8" w16cid:durableId="1891645155">
    <w:abstractNumId w:val="4"/>
  </w:num>
  <w:num w:numId="9" w16cid:durableId="17878948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724"/>
    <w:rsid w:val="000C2D2E"/>
    <w:rsid w:val="000D6DB8"/>
    <w:rsid w:val="000E2789"/>
    <w:rsid w:val="000E71E8"/>
    <w:rsid w:val="00104987"/>
    <w:rsid w:val="001115D7"/>
    <w:rsid w:val="00124879"/>
    <w:rsid w:val="0013326D"/>
    <w:rsid w:val="00135DA3"/>
    <w:rsid w:val="001B7FCF"/>
    <w:rsid w:val="001E30BA"/>
    <w:rsid w:val="002517D0"/>
    <w:rsid w:val="0029791C"/>
    <w:rsid w:val="002C2AA3"/>
    <w:rsid w:val="002C608F"/>
    <w:rsid w:val="002D46E5"/>
    <w:rsid w:val="002E44F4"/>
    <w:rsid w:val="002F5E42"/>
    <w:rsid w:val="002F5E6A"/>
    <w:rsid w:val="002F69F8"/>
    <w:rsid w:val="00306FE1"/>
    <w:rsid w:val="003108E3"/>
    <w:rsid w:val="00376A40"/>
    <w:rsid w:val="00377B93"/>
    <w:rsid w:val="00383A4C"/>
    <w:rsid w:val="00385567"/>
    <w:rsid w:val="003C795D"/>
    <w:rsid w:val="003E5B5D"/>
    <w:rsid w:val="003F262E"/>
    <w:rsid w:val="00404883"/>
    <w:rsid w:val="004276B4"/>
    <w:rsid w:val="00452C2F"/>
    <w:rsid w:val="004848F2"/>
    <w:rsid w:val="004A7DF8"/>
    <w:rsid w:val="004D15F9"/>
    <w:rsid w:val="004D7AD7"/>
    <w:rsid w:val="00575920"/>
    <w:rsid w:val="00577EED"/>
    <w:rsid w:val="00591833"/>
    <w:rsid w:val="00594936"/>
    <w:rsid w:val="005A6678"/>
    <w:rsid w:val="005B47FC"/>
    <w:rsid w:val="00600DE8"/>
    <w:rsid w:val="00613EDC"/>
    <w:rsid w:val="006705E5"/>
    <w:rsid w:val="00672B3D"/>
    <w:rsid w:val="00675576"/>
    <w:rsid w:val="00684D8C"/>
    <w:rsid w:val="00695926"/>
    <w:rsid w:val="006B6282"/>
    <w:rsid w:val="00721CB7"/>
    <w:rsid w:val="00727CD9"/>
    <w:rsid w:val="0074774D"/>
    <w:rsid w:val="008244D8"/>
    <w:rsid w:val="00891638"/>
    <w:rsid w:val="00892550"/>
    <w:rsid w:val="008B2907"/>
    <w:rsid w:val="008F01CD"/>
    <w:rsid w:val="00956552"/>
    <w:rsid w:val="00977680"/>
    <w:rsid w:val="009B79DF"/>
    <w:rsid w:val="009E35AD"/>
    <w:rsid w:val="00A452AF"/>
    <w:rsid w:val="00A57C6E"/>
    <w:rsid w:val="00A67C15"/>
    <w:rsid w:val="00A70247"/>
    <w:rsid w:val="00A74558"/>
    <w:rsid w:val="00A9100B"/>
    <w:rsid w:val="00AB4667"/>
    <w:rsid w:val="00AD1192"/>
    <w:rsid w:val="00AD32E1"/>
    <w:rsid w:val="00AD6CC7"/>
    <w:rsid w:val="00B02ED9"/>
    <w:rsid w:val="00B30E06"/>
    <w:rsid w:val="00B51FCC"/>
    <w:rsid w:val="00B87BF6"/>
    <w:rsid w:val="00B9036F"/>
    <w:rsid w:val="00BE30F5"/>
    <w:rsid w:val="00C271CC"/>
    <w:rsid w:val="00C67043"/>
    <w:rsid w:val="00C95414"/>
    <w:rsid w:val="00CE6792"/>
    <w:rsid w:val="00DF2FA5"/>
    <w:rsid w:val="00E0189E"/>
    <w:rsid w:val="00E45B50"/>
    <w:rsid w:val="00E61C2C"/>
    <w:rsid w:val="00E6773E"/>
    <w:rsid w:val="00E7436F"/>
    <w:rsid w:val="00E837EF"/>
    <w:rsid w:val="00EA367B"/>
    <w:rsid w:val="00EE6F12"/>
    <w:rsid w:val="00F151DA"/>
    <w:rsid w:val="00F3156B"/>
    <w:rsid w:val="00F41724"/>
    <w:rsid w:val="00F46AC0"/>
    <w:rsid w:val="00F75082"/>
    <w:rsid w:val="00F765FF"/>
    <w:rsid w:val="00F831DA"/>
    <w:rsid w:val="00FA0EC5"/>
    <w:rsid w:val="00FA749C"/>
    <w:rsid w:val="00FB17E2"/>
    <w:rsid w:val="00FB3687"/>
    <w:rsid w:val="00FB3E2B"/>
    <w:rsid w:val="00FD1FE0"/>
    <w:rsid w:val="00FD4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6F0A0"/>
  <w15:chartTrackingRefBased/>
  <w15:docId w15:val="{619D865D-61FA-494C-A59F-20F43200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41724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A67C15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A67C15"/>
    <w:rPr>
      <w:color w:val="605E5C"/>
      <w:shd w:val="clear" w:color="auto" w:fill="E1DFDD"/>
    </w:rPr>
  </w:style>
  <w:style w:type="paragraph" w:styleId="StandardWeb">
    <w:name w:val="Normal (Web)"/>
    <w:basedOn w:val="Normal"/>
    <w:uiPriority w:val="99"/>
    <w:unhideWhenUsed/>
    <w:rsid w:val="001248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italic">
    <w:name w:val="italic"/>
    <w:basedOn w:val="Zadanifontodlomka"/>
    <w:rsid w:val="005B47FC"/>
  </w:style>
  <w:style w:type="character" w:customStyle="1" w:styleId="sup">
    <w:name w:val="sup"/>
    <w:basedOn w:val="Zadanifontodlomka"/>
    <w:rsid w:val="00AD6CC7"/>
  </w:style>
  <w:style w:type="paragraph" w:styleId="Zaglavlje">
    <w:name w:val="header"/>
    <w:basedOn w:val="Normal"/>
    <w:link w:val="ZaglavljeChar"/>
    <w:uiPriority w:val="99"/>
    <w:unhideWhenUsed/>
    <w:rsid w:val="003F26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F262E"/>
  </w:style>
  <w:style w:type="paragraph" w:styleId="Podnoje">
    <w:name w:val="footer"/>
    <w:basedOn w:val="Normal"/>
    <w:link w:val="PodnojeChar"/>
    <w:uiPriority w:val="99"/>
    <w:unhideWhenUsed/>
    <w:rsid w:val="003F26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F262E"/>
  </w:style>
  <w:style w:type="character" w:styleId="Istaknuto">
    <w:name w:val="Emphasis"/>
    <w:basedOn w:val="Zadanifontodlomka"/>
    <w:uiPriority w:val="20"/>
    <w:qFormat/>
    <w:rsid w:val="002E44F4"/>
    <w:rPr>
      <w:i/>
      <w:iCs/>
    </w:rPr>
  </w:style>
  <w:style w:type="character" w:styleId="Naglaeno">
    <w:name w:val="Strong"/>
    <w:basedOn w:val="Zadanifontodlomka"/>
    <w:uiPriority w:val="22"/>
    <w:qFormat/>
    <w:rsid w:val="004276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94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6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3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8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8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7</Pages>
  <Words>2958</Words>
  <Characters>16867</Characters>
  <Application>Microsoft Office Word</Application>
  <DocSecurity>0</DocSecurity>
  <Lines>140</Lines>
  <Paragraphs>39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Bruketa</dc:creator>
  <cp:keywords/>
  <dc:description/>
  <cp:lastModifiedBy>Vesna Bruketa</cp:lastModifiedBy>
  <cp:revision>5</cp:revision>
  <dcterms:created xsi:type="dcterms:W3CDTF">2022-07-22T08:45:00Z</dcterms:created>
  <dcterms:modified xsi:type="dcterms:W3CDTF">2022-07-22T12:01:00Z</dcterms:modified>
</cp:coreProperties>
</file>