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F50BBB" w14:textId="09759202" w:rsidR="004D2EF2" w:rsidRDefault="004D2EF2" w:rsidP="0070649A">
      <w:pPr>
        <w:spacing w:after="160" w:line="259" w:lineRule="auto"/>
        <w:ind w:left="0" w:firstLine="0"/>
        <w:jc w:val="left"/>
      </w:pPr>
    </w:p>
    <w:p w14:paraId="2E75BDEE" w14:textId="77777777" w:rsidR="004D2EF2" w:rsidRDefault="004D2EF2">
      <w:pPr>
        <w:ind w:left="-5"/>
      </w:pPr>
    </w:p>
    <w:p w14:paraId="660F7167" w14:textId="0931683F" w:rsidR="00067092" w:rsidRDefault="00F8767D" w:rsidP="004D2EF2">
      <w:pPr>
        <w:ind w:left="-5"/>
      </w:pPr>
      <w:r>
        <w:t>Na temelju članka 66. Zakona o komunalnom gospodarstvu (»Narodne novine« broj 68/18, 110/18 i</w:t>
      </w:r>
      <w:r w:rsidR="004D2EF2">
        <w:t xml:space="preserve"> </w:t>
      </w:r>
    </w:p>
    <w:p w14:paraId="723DCE02" w14:textId="557A358C" w:rsidR="00C37AFE" w:rsidRDefault="00F8767D" w:rsidP="00C37AFE">
      <w:pPr>
        <w:spacing w:line="259" w:lineRule="auto"/>
      </w:pPr>
      <w:r>
        <w:t xml:space="preserve">32/20), članak 19. Zakonom o lokalnoj i područnoj (regionalnoj) samoupravi ("Narodne novine" broj 33/01, 60/01, 129/05, 109/07, 125/08, 36/09, 150/11, 144/12, 19/13, 137/15 123/17, 98/19) – u daljnjem tekstu: Zakon, i članka 18. Statuta Općine Jelenje (Službene novine PGŽ broj 33/09, 13/13, 6/16 i 17/17 i Službene novine Općine Jelenje 3/17, 5/18, 11/18, </w:t>
      </w:r>
      <w:r w:rsidR="004D2EF2">
        <w:t>6</w:t>
      </w:r>
      <w:r>
        <w:t>/20</w:t>
      </w:r>
      <w:r w:rsidR="004D2EF2">
        <w:t>,39/5</w:t>
      </w:r>
      <w:r>
        <w:t xml:space="preserve">), </w:t>
      </w:r>
      <w:r w:rsidR="00C37AFE">
        <w:t>Općinsko vijeće Općine Jelenje na 2</w:t>
      </w:r>
      <w:r w:rsidR="00C37AFE" w:rsidRPr="009D209E">
        <w:t xml:space="preserve">. sjednici održanoj dana </w:t>
      </w:r>
      <w:r w:rsidR="00C37AFE">
        <w:t>29. lipnja</w:t>
      </w:r>
      <w:r w:rsidR="00C37AFE" w:rsidRPr="009D209E">
        <w:t xml:space="preserve"> 20</w:t>
      </w:r>
      <w:r w:rsidR="00C37AFE">
        <w:t>21</w:t>
      </w:r>
      <w:r w:rsidR="00C37AFE" w:rsidRPr="009D209E">
        <w:t xml:space="preserve">. godine </w:t>
      </w:r>
      <w:r w:rsidR="005C1F2D">
        <w:t>donijelo</w:t>
      </w:r>
      <w:r w:rsidR="00C37AFE">
        <w:t xml:space="preserve"> je </w:t>
      </w:r>
    </w:p>
    <w:p w14:paraId="3BE4CEA5" w14:textId="48152447" w:rsidR="00067092" w:rsidRDefault="00F8767D" w:rsidP="00C37AFE">
      <w:r>
        <w:t xml:space="preserve"> </w:t>
      </w:r>
    </w:p>
    <w:p w14:paraId="53D8552D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61343533" w14:textId="17489B3B" w:rsidR="005C1F2D" w:rsidRDefault="005C1F2D" w:rsidP="003E5F54">
      <w:pPr>
        <w:spacing w:after="29" w:line="259" w:lineRule="auto"/>
        <w:ind w:left="0" w:right="23" w:firstLine="0"/>
        <w:jc w:val="center"/>
        <w:rPr>
          <w:b/>
        </w:rPr>
      </w:pPr>
      <w:r>
        <w:rPr>
          <w:b/>
        </w:rPr>
        <w:t>ODLUKU O</w:t>
      </w:r>
    </w:p>
    <w:p w14:paraId="2D4889E6" w14:textId="768A9B14" w:rsidR="00067092" w:rsidRDefault="00F8767D" w:rsidP="003E5F54">
      <w:pPr>
        <w:spacing w:after="29" w:line="259" w:lineRule="auto"/>
        <w:ind w:left="0" w:right="23" w:firstLine="0"/>
        <w:jc w:val="center"/>
      </w:pPr>
      <w:r>
        <w:rPr>
          <w:b/>
        </w:rPr>
        <w:t>I. IZMJEN</w:t>
      </w:r>
      <w:r w:rsidR="005C1F2D">
        <w:rPr>
          <w:b/>
        </w:rPr>
        <w:t>AMA</w:t>
      </w:r>
      <w:r>
        <w:rPr>
          <w:b/>
        </w:rPr>
        <w:t xml:space="preserve"> I DOPUN</w:t>
      </w:r>
      <w:r w:rsidR="005C1F2D">
        <w:rPr>
          <w:b/>
        </w:rPr>
        <w:t>AMA</w:t>
      </w:r>
      <w:r>
        <w:rPr>
          <w:b/>
        </w:rPr>
        <w:t xml:space="preserve"> PROGRAMA</w:t>
      </w:r>
    </w:p>
    <w:p w14:paraId="09A2AFCC" w14:textId="77777777" w:rsidR="00E30AD1" w:rsidRDefault="00E30AD1" w:rsidP="003E5F54">
      <w:pPr>
        <w:spacing w:after="0" w:line="360" w:lineRule="auto"/>
        <w:ind w:left="0" w:firstLine="0"/>
        <w:jc w:val="center"/>
        <w:rPr>
          <w:rFonts w:ascii="Calibri" w:eastAsia="Calibri" w:hAnsi="Calibri" w:cs="Calibri"/>
        </w:rPr>
      </w:pPr>
      <w:r>
        <w:rPr>
          <w:b/>
        </w:rPr>
        <w:t>ODRŽAVANJA KOMUNALNE INFRASTRUKTRE</w:t>
      </w:r>
      <w:r w:rsidR="003E5F54">
        <w:rPr>
          <w:b/>
        </w:rPr>
        <w:t xml:space="preserve"> </w:t>
      </w:r>
      <w:r w:rsidR="00F8767D">
        <w:rPr>
          <w:rFonts w:ascii="Calibri" w:eastAsia="Calibri" w:hAnsi="Calibri" w:cs="Calibri"/>
        </w:rPr>
        <w:t xml:space="preserve">​ </w:t>
      </w:r>
      <w:r w:rsidR="00F8767D">
        <w:rPr>
          <w:b/>
        </w:rPr>
        <w:t>NA PODRUČJU</w:t>
      </w:r>
    </w:p>
    <w:p w14:paraId="52DEFB45" w14:textId="24C5501F" w:rsidR="00067092" w:rsidRDefault="00F8767D" w:rsidP="003E5F54">
      <w:pPr>
        <w:spacing w:after="0" w:line="360" w:lineRule="auto"/>
        <w:ind w:left="0" w:firstLine="0"/>
        <w:jc w:val="center"/>
      </w:pPr>
      <w:r>
        <w:rPr>
          <w:b/>
        </w:rPr>
        <w:t>OPĆINE JELENJE ZA 202</w:t>
      </w:r>
      <w:r w:rsidR="004D2EF2">
        <w:rPr>
          <w:b/>
        </w:rPr>
        <w:t>1</w:t>
      </w:r>
      <w:r>
        <w:rPr>
          <w:b/>
        </w:rPr>
        <w:t>. GODINU</w:t>
      </w:r>
    </w:p>
    <w:p w14:paraId="4F5A612E" w14:textId="77777777" w:rsidR="00067092" w:rsidRDefault="00F8767D">
      <w:pPr>
        <w:spacing w:after="0" w:line="259" w:lineRule="auto"/>
        <w:ind w:left="130" w:firstLine="0"/>
        <w:jc w:val="center"/>
      </w:pPr>
      <w:r>
        <w:rPr>
          <w:b/>
          <w:sz w:val="32"/>
        </w:rPr>
        <w:t xml:space="preserve"> </w:t>
      </w:r>
      <w:r>
        <w:rPr>
          <w:b/>
        </w:rPr>
        <w:t xml:space="preserve"> </w:t>
      </w:r>
    </w:p>
    <w:p w14:paraId="594EF6C1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455D2A2C" w14:textId="77777777" w:rsidR="00067092" w:rsidRDefault="00F8767D">
      <w:pPr>
        <w:spacing w:after="0" w:line="259" w:lineRule="auto"/>
        <w:ind w:left="0" w:right="7" w:firstLine="0"/>
        <w:jc w:val="center"/>
      </w:pPr>
      <w:r>
        <w:rPr>
          <w:sz w:val="22"/>
        </w:rPr>
        <w:t xml:space="preserve">Članak 1.  </w:t>
      </w:r>
    </w:p>
    <w:p w14:paraId="2227AE95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67614060" w14:textId="77777777" w:rsidR="00067092" w:rsidRDefault="00F8767D">
      <w:pPr>
        <w:spacing w:after="0"/>
        <w:ind w:left="-5"/>
        <w:jc w:val="left"/>
      </w:pPr>
      <w:r>
        <w:rPr>
          <w:sz w:val="23"/>
        </w:rPr>
        <w:t xml:space="preserve">Članak 2. mijenja se i glasi: </w:t>
      </w:r>
    </w:p>
    <w:p w14:paraId="775BCD6A" w14:textId="7C639400" w:rsidR="00E30AD1" w:rsidRPr="009C29D4" w:rsidRDefault="0047689C" w:rsidP="00E30AD1">
      <w:pPr>
        <w:shd w:val="clear" w:color="auto" w:fill="FFFFFF"/>
        <w:spacing w:before="113" w:after="57"/>
        <w:jc w:val="center"/>
        <w:rPr>
          <w:sz w:val="23"/>
          <w:szCs w:val="23"/>
        </w:rPr>
      </w:pPr>
      <w:r>
        <w:rPr>
          <w:sz w:val="23"/>
          <w:szCs w:val="23"/>
        </w:rPr>
        <w:t>„</w:t>
      </w:r>
      <w:r w:rsidR="00E30AD1" w:rsidRPr="009C29D4">
        <w:rPr>
          <w:sz w:val="23"/>
          <w:szCs w:val="23"/>
        </w:rPr>
        <w:t>Članak 2.</w:t>
      </w:r>
    </w:p>
    <w:p w14:paraId="17E4618F" w14:textId="77777777" w:rsidR="00E30AD1" w:rsidRPr="009C29D4" w:rsidRDefault="00E30AD1" w:rsidP="00E30AD1">
      <w:pPr>
        <w:shd w:val="clear" w:color="auto" w:fill="FFFFFF"/>
        <w:rPr>
          <w:sz w:val="23"/>
          <w:szCs w:val="23"/>
        </w:rPr>
      </w:pPr>
      <w:r w:rsidRPr="009C29D4">
        <w:rPr>
          <w:sz w:val="23"/>
          <w:szCs w:val="23"/>
        </w:rPr>
        <w:t>Iskaz financijskih sredstava potrebnih za ostvarivanje ovog Programa je sljedeći:</w:t>
      </w:r>
    </w:p>
    <w:p w14:paraId="2F7F5CC7" w14:textId="22384D40" w:rsidR="00E30AD1" w:rsidRPr="009C29D4" w:rsidRDefault="00E30AD1" w:rsidP="00E30AD1">
      <w:pPr>
        <w:shd w:val="clear" w:color="auto" w:fill="FFFFFF"/>
        <w:ind w:left="426"/>
        <w:rPr>
          <w:sz w:val="23"/>
          <w:szCs w:val="23"/>
        </w:rPr>
      </w:pPr>
      <w:r w:rsidRPr="009C29D4">
        <w:rPr>
          <w:sz w:val="23"/>
          <w:szCs w:val="23"/>
        </w:rPr>
        <w:t xml:space="preserve">- prihod od komunalne naknade </w:t>
      </w:r>
      <w:r w:rsidRPr="00E30AD1">
        <w:rPr>
          <w:strike/>
          <w:sz w:val="23"/>
          <w:szCs w:val="23"/>
        </w:rPr>
        <w:t>750.000,00</w:t>
      </w:r>
      <w:r w:rsidRPr="009C29D4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 </w:t>
      </w:r>
      <w:r w:rsidRPr="00A32C6E">
        <w:rPr>
          <w:color w:val="FF0000"/>
          <w:sz w:val="23"/>
          <w:szCs w:val="23"/>
        </w:rPr>
        <w:t>900.000,00 kn</w:t>
      </w:r>
    </w:p>
    <w:p w14:paraId="4417101D" w14:textId="021A1A8A" w:rsidR="00E30AD1" w:rsidRPr="00B1605A" w:rsidRDefault="00E30AD1" w:rsidP="00E30AD1">
      <w:pPr>
        <w:shd w:val="clear" w:color="auto" w:fill="FFFFFF"/>
        <w:ind w:left="426"/>
        <w:rPr>
          <w:sz w:val="23"/>
          <w:szCs w:val="23"/>
        </w:rPr>
      </w:pPr>
      <w:r w:rsidRPr="009C29D4">
        <w:rPr>
          <w:sz w:val="23"/>
          <w:szCs w:val="23"/>
        </w:rPr>
        <w:t xml:space="preserve">- županijske, gradske, opće  pristojbe i naknade (grobna naknada) </w:t>
      </w:r>
      <w:r w:rsidRPr="00E30AD1">
        <w:rPr>
          <w:strike/>
          <w:sz w:val="23"/>
          <w:szCs w:val="23"/>
        </w:rPr>
        <w:t>75.000,00</w:t>
      </w:r>
      <w:r>
        <w:rPr>
          <w:strike/>
          <w:sz w:val="23"/>
          <w:szCs w:val="23"/>
        </w:rPr>
        <w:t xml:space="preserve"> </w:t>
      </w:r>
      <w:r w:rsidRPr="00A32C6E">
        <w:rPr>
          <w:color w:val="FF0000"/>
          <w:sz w:val="23"/>
          <w:szCs w:val="23"/>
        </w:rPr>
        <w:t>169.</w:t>
      </w:r>
      <w:r w:rsidR="00B1605A" w:rsidRPr="00A32C6E">
        <w:rPr>
          <w:color w:val="FF0000"/>
          <w:sz w:val="23"/>
          <w:szCs w:val="23"/>
        </w:rPr>
        <w:t>000,00 KN</w:t>
      </w:r>
    </w:p>
    <w:p w14:paraId="43D20FDD" w14:textId="77777777" w:rsidR="00E30AD1" w:rsidRDefault="00E30AD1" w:rsidP="00E30AD1">
      <w:pPr>
        <w:shd w:val="clear" w:color="auto" w:fill="FFFFFF"/>
        <w:ind w:left="426"/>
        <w:rPr>
          <w:sz w:val="23"/>
          <w:szCs w:val="23"/>
        </w:rPr>
      </w:pPr>
      <w:r w:rsidRPr="009C29D4">
        <w:rPr>
          <w:sz w:val="23"/>
          <w:szCs w:val="23"/>
        </w:rPr>
        <w:t xml:space="preserve">- naknada za ceste – </w:t>
      </w:r>
      <w:r>
        <w:rPr>
          <w:sz w:val="23"/>
          <w:szCs w:val="23"/>
        </w:rPr>
        <w:t>250</w:t>
      </w:r>
      <w:r w:rsidRPr="009C29D4">
        <w:rPr>
          <w:sz w:val="23"/>
          <w:szCs w:val="23"/>
        </w:rPr>
        <w:t>.000,00</w:t>
      </w:r>
    </w:p>
    <w:p w14:paraId="6CB75744" w14:textId="2E6A24B8" w:rsidR="00E30AD1" w:rsidRPr="00A32C6E" w:rsidRDefault="00E30AD1" w:rsidP="00E30AD1">
      <w:pPr>
        <w:shd w:val="clear" w:color="auto" w:fill="FFFFFF"/>
        <w:ind w:left="426"/>
        <w:rPr>
          <w:color w:val="FF0000"/>
          <w:sz w:val="23"/>
          <w:szCs w:val="23"/>
        </w:rPr>
      </w:pPr>
      <w:r>
        <w:rPr>
          <w:sz w:val="23"/>
          <w:szCs w:val="23"/>
        </w:rPr>
        <w:t xml:space="preserve">Višak prihoda </w:t>
      </w:r>
      <w:r w:rsidRPr="00B1605A">
        <w:rPr>
          <w:strike/>
          <w:sz w:val="23"/>
          <w:szCs w:val="23"/>
        </w:rPr>
        <w:t>15.725,00</w:t>
      </w:r>
      <w:r w:rsidR="00B1605A">
        <w:rPr>
          <w:strike/>
          <w:sz w:val="23"/>
          <w:szCs w:val="23"/>
        </w:rPr>
        <w:t xml:space="preserve">  </w:t>
      </w:r>
      <w:r w:rsidR="00B1605A" w:rsidRPr="00A32C6E">
        <w:rPr>
          <w:color w:val="FF0000"/>
          <w:sz w:val="23"/>
          <w:szCs w:val="23"/>
        </w:rPr>
        <w:t>202.095,58 KN</w:t>
      </w:r>
    </w:p>
    <w:p w14:paraId="509BBE91" w14:textId="77777777" w:rsidR="00E30AD1" w:rsidRPr="00C615EE" w:rsidRDefault="00E30AD1" w:rsidP="00E30AD1">
      <w:pPr>
        <w:shd w:val="clear" w:color="auto" w:fill="FFFFFF"/>
        <w:ind w:left="426"/>
        <w:rPr>
          <w:sz w:val="23"/>
          <w:szCs w:val="23"/>
        </w:rPr>
      </w:pPr>
      <w:r>
        <w:rPr>
          <w:sz w:val="23"/>
          <w:szCs w:val="23"/>
        </w:rPr>
        <w:t>Prihod od pruženih usluga 190.000,00</w:t>
      </w:r>
    </w:p>
    <w:p w14:paraId="01EAAC0D" w14:textId="223BC306" w:rsidR="00E30AD1" w:rsidRPr="009C29D4" w:rsidRDefault="00E30AD1" w:rsidP="00E30AD1">
      <w:pPr>
        <w:shd w:val="clear" w:color="auto" w:fill="FFFFFF"/>
        <w:rPr>
          <w:sz w:val="23"/>
          <w:szCs w:val="23"/>
        </w:rPr>
      </w:pPr>
      <w:r w:rsidRPr="009C29D4">
        <w:rPr>
          <w:b/>
          <w:bCs/>
          <w:sz w:val="23"/>
          <w:szCs w:val="23"/>
        </w:rPr>
        <w:t xml:space="preserve">Ukupno: </w:t>
      </w:r>
      <w:r w:rsidRPr="00B1605A">
        <w:rPr>
          <w:b/>
          <w:bCs/>
          <w:strike/>
          <w:sz w:val="23"/>
          <w:szCs w:val="23"/>
        </w:rPr>
        <w:t>1.280.725,00 kn</w:t>
      </w:r>
      <w:r w:rsidR="00B1605A">
        <w:rPr>
          <w:b/>
          <w:bCs/>
          <w:strike/>
          <w:sz w:val="23"/>
          <w:szCs w:val="23"/>
        </w:rPr>
        <w:t xml:space="preserve">  </w:t>
      </w:r>
      <w:r w:rsidR="00B1605A" w:rsidRPr="00B1605A">
        <w:rPr>
          <w:b/>
          <w:bCs/>
          <w:sz w:val="23"/>
          <w:szCs w:val="23"/>
        </w:rPr>
        <w:t xml:space="preserve"> </w:t>
      </w:r>
      <w:r w:rsidR="00B1605A" w:rsidRPr="00A32C6E">
        <w:rPr>
          <w:b/>
          <w:bCs/>
          <w:color w:val="FF0000"/>
          <w:sz w:val="23"/>
          <w:szCs w:val="23"/>
        </w:rPr>
        <w:t>1.711.095,58 KN</w:t>
      </w:r>
    </w:p>
    <w:p w14:paraId="01535B11" w14:textId="269DD2B6" w:rsidR="00B1605A" w:rsidRDefault="00E30AD1" w:rsidP="00B1605A">
      <w:pPr>
        <w:shd w:val="clear" w:color="auto" w:fill="FFFFFF"/>
        <w:rPr>
          <w:sz w:val="23"/>
          <w:szCs w:val="23"/>
        </w:rPr>
      </w:pPr>
      <w:r w:rsidRPr="009C29D4">
        <w:rPr>
          <w:sz w:val="23"/>
          <w:szCs w:val="23"/>
        </w:rPr>
        <w:t>Ta sredstva se raspoređuju za održavanje i troškove upravljanja komunalnom infrastrukturom na području Općine Jelenje.</w:t>
      </w:r>
      <w:r w:rsidR="00B1605A">
        <w:rPr>
          <w:sz w:val="23"/>
          <w:szCs w:val="23"/>
        </w:rPr>
        <w:t xml:space="preserve"> </w:t>
      </w:r>
      <w:r w:rsidR="0047689C">
        <w:rPr>
          <w:sz w:val="23"/>
          <w:szCs w:val="23"/>
        </w:rPr>
        <w:t>„</w:t>
      </w:r>
      <w:r w:rsidR="00B1605A">
        <w:rPr>
          <w:sz w:val="23"/>
          <w:szCs w:val="23"/>
        </w:rPr>
        <w:t xml:space="preserve"> </w:t>
      </w:r>
    </w:p>
    <w:p w14:paraId="2D016A76" w14:textId="77777777" w:rsidR="00B1605A" w:rsidRDefault="00B1605A" w:rsidP="00B1605A">
      <w:pPr>
        <w:shd w:val="clear" w:color="auto" w:fill="FFFFFF"/>
        <w:rPr>
          <w:sz w:val="23"/>
          <w:szCs w:val="23"/>
        </w:rPr>
      </w:pPr>
    </w:p>
    <w:p w14:paraId="39202A55" w14:textId="752F4F07" w:rsidR="00067092" w:rsidRDefault="00F8767D" w:rsidP="00B1605A">
      <w:pPr>
        <w:shd w:val="clear" w:color="auto" w:fill="FFFFFF"/>
        <w:jc w:val="center"/>
      </w:pPr>
      <w:r>
        <w:rPr>
          <w:sz w:val="23"/>
        </w:rPr>
        <w:t xml:space="preserve">Članak </w:t>
      </w:r>
      <w:r w:rsidR="00E302E8">
        <w:rPr>
          <w:sz w:val="23"/>
        </w:rPr>
        <w:t>2</w:t>
      </w:r>
      <w:r>
        <w:rPr>
          <w:sz w:val="23"/>
        </w:rPr>
        <w:t>.</w:t>
      </w:r>
    </w:p>
    <w:p w14:paraId="2204D653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2E9EE0A8" w14:textId="5930E0FD" w:rsidR="00067092" w:rsidRDefault="00F8767D">
      <w:pPr>
        <w:ind w:left="-5"/>
      </w:pPr>
      <w:r>
        <w:t xml:space="preserve">Članak </w:t>
      </w:r>
      <w:r w:rsidR="00E302E8">
        <w:t>4</w:t>
      </w:r>
      <w:r>
        <w:t xml:space="preserve">. mijenja se i glasi: </w:t>
      </w:r>
    </w:p>
    <w:p w14:paraId="61B0E7D9" w14:textId="3FBF0F09" w:rsidR="00B1605A" w:rsidRPr="009C29D4" w:rsidRDefault="00F8767D" w:rsidP="00B1605A">
      <w:pPr>
        <w:jc w:val="center"/>
        <w:rPr>
          <w:sz w:val="23"/>
          <w:szCs w:val="23"/>
        </w:rPr>
      </w:pPr>
      <w:r>
        <w:t xml:space="preserve"> </w:t>
      </w:r>
      <w:r w:rsidR="0047689C">
        <w:t>„</w:t>
      </w:r>
      <w:r w:rsidR="00B1605A" w:rsidRPr="009C29D4">
        <w:rPr>
          <w:sz w:val="23"/>
          <w:szCs w:val="23"/>
        </w:rPr>
        <w:t>Članak 4.</w:t>
      </w:r>
    </w:p>
    <w:p w14:paraId="5ABB6505" w14:textId="77777777" w:rsidR="00B1605A" w:rsidRPr="009C29D4" w:rsidRDefault="00B1605A" w:rsidP="00B1605A">
      <w:pPr>
        <w:rPr>
          <w:sz w:val="23"/>
          <w:szCs w:val="23"/>
        </w:rPr>
      </w:pPr>
      <w:r w:rsidRPr="009C29D4">
        <w:rPr>
          <w:sz w:val="23"/>
          <w:szCs w:val="23"/>
        </w:rPr>
        <w:t>Program održavanja komunalne infrastrukture čine slijedeće djelatnosti:</w:t>
      </w:r>
    </w:p>
    <w:p w14:paraId="621F4DF3" w14:textId="4CF3D195" w:rsidR="00B1605A" w:rsidRPr="00B1605A" w:rsidRDefault="00B1605A" w:rsidP="00B1605A">
      <w:pPr>
        <w:ind w:left="753" w:hanging="175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1. Održavanje nerazvrstanih cesta i drugih javnih površina u iznosu od </w:t>
      </w:r>
      <w:r w:rsidRPr="00B1605A">
        <w:rPr>
          <w:strike/>
          <w:sz w:val="23"/>
          <w:szCs w:val="23"/>
        </w:rPr>
        <w:t>924.725,00</w:t>
      </w:r>
      <w:r>
        <w:rPr>
          <w:sz w:val="23"/>
          <w:szCs w:val="23"/>
        </w:rPr>
        <w:t xml:space="preserve"> </w:t>
      </w:r>
      <w:r w:rsidRPr="00B1605A">
        <w:rPr>
          <w:color w:val="FF0000"/>
          <w:sz w:val="23"/>
          <w:szCs w:val="23"/>
        </w:rPr>
        <w:t>1.200.000,00 KN</w:t>
      </w:r>
    </w:p>
    <w:p w14:paraId="65FE5B03" w14:textId="29CDC0C4" w:rsidR="00B1605A" w:rsidRPr="009C29D4" w:rsidRDefault="00B1605A" w:rsidP="00B1605A">
      <w:pPr>
        <w:ind w:left="753" w:hanging="175"/>
        <w:rPr>
          <w:sz w:val="23"/>
          <w:szCs w:val="23"/>
        </w:rPr>
      </w:pPr>
      <w:r w:rsidRPr="009C29D4">
        <w:rPr>
          <w:sz w:val="23"/>
          <w:szCs w:val="23"/>
        </w:rPr>
        <w:t xml:space="preserve">2. Održavanje sustava javne rasvjete u iznosu od </w:t>
      </w:r>
      <w:r w:rsidRPr="00B1605A">
        <w:rPr>
          <w:strike/>
          <w:sz w:val="23"/>
          <w:szCs w:val="23"/>
        </w:rPr>
        <w:t>30.000,00</w:t>
      </w:r>
      <w:r>
        <w:rPr>
          <w:strike/>
          <w:sz w:val="23"/>
          <w:szCs w:val="23"/>
        </w:rPr>
        <w:t xml:space="preserve"> </w:t>
      </w:r>
      <w:r w:rsidRPr="00B1605A">
        <w:rPr>
          <w:sz w:val="23"/>
          <w:szCs w:val="23"/>
        </w:rPr>
        <w:t xml:space="preserve">   </w:t>
      </w:r>
      <w:r w:rsidRPr="00B1605A">
        <w:rPr>
          <w:color w:val="FF0000"/>
          <w:sz w:val="23"/>
          <w:szCs w:val="23"/>
        </w:rPr>
        <w:t>60.000,00 KN</w:t>
      </w:r>
    </w:p>
    <w:p w14:paraId="69F665F8" w14:textId="77777777" w:rsidR="00B1605A" w:rsidRPr="009C29D4" w:rsidRDefault="00B1605A" w:rsidP="00B1605A">
      <w:pPr>
        <w:ind w:left="753" w:hanging="175"/>
        <w:rPr>
          <w:sz w:val="23"/>
          <w:szCs w:val="23"/>
        </w:rPr>
      </w:pPr>
      <w:r w:rsidRPr="009C29D4">
        <w:rPr>
          <w:sz w:val="23"/>
          <w:szCs w:val="23"/>
        </w:rPr>
        <w:t xml:space="preserve">3. Održavanje zelenih površina u iznosu od </w:t>
      </w:r>
      <w:r>
        <w:rPr>
          <w:sz w:val="23"/>
          <w:szCs w:val="23"/>
        </w:rPr>
        <w:t>120.000</w:t>
      </w:r>
      <w:r w:rsidRPr="009C29D4">
        <w:rPr>
          <w:sz w:val="23"/>
          <w:szCs w:val="23"/>
        </w:rPr>
        <w:t>,00</w:t>
      </w:r>
    </w:p>
    <w:p w14:paraId="2CB2B9CE" w14:textId="77777777" w:rsidR="00B1605A" w:rsidRPr="009C29D4" w:rsidRDefault="00B1605A" w:rsidP="00B1605A">
      <w:pPr>
        <w:ind w:left="753" w:hanging="175"/>
        <w:rPr>
          <w:sz w:val="23"/>
          <w:szCs w:val="23"/>
        </w:rPr>
      </w:pPr>
      <w:r w:rsidRPr="009C29D4">
        <w:rPr>
          <w:sz w:val="23"/>
          <w:szCs w:val="23"/>
        </w:rPr>
        <w:t>4. Higijeničarska služba u iznosu od 73.000,00</w:t>
      </w:r>
    </w:p>
    <w:p w14:paraId="5F8EDE17" w14:textId="5D4524A6" w:rsidR="00B1605A" w:rsidRPr="00B1605A" w:rsidRDefault="00B1605A" w:rsidP="00B1605A">
      <w:pPr>
        <w:ind w:left="753" w:hanging="175"/>
        <w:rPr>
          <w:color w:val="FF0000"/>
          <w:sz w:val="23"/>
          <w:szCs w:val="23"/>
        </w:rPr>
      </w:pPr>
      <w:r w:rsidRPr="009C29D4">
        <w:rPr>
          <w:sz w:val="23"/>
          <w:szCs w:val="23"/>
        </w:rPr>
        <w:t xml:space="preserve">5. Deratizacija i dezinsekcija u iznosu od </w:t>
      </w:r>
      <w:r w:rsidRPr="00B1605A">
        <w:rPr>
          <w:strike/>
          <w:sz w:val="23"/>
          <w:szCs w:val="23"/>
        </w:rPr>
        <w:t>33.000,00</w:t>
      </w:r>
      <w:r>
        <w:rPr>
          <w:sz w:val="23"/>
          <w:szCs w:val="23"/>
        </w:rPr>
        <w:t xml:space="preserve">  </w:t>
      </w:r>
      <w:r w:rsidRPr="00B1605A">
        <w:rPr>
          <w:color w:val="FF0000"/>
          <w:sz w:val="23"/>
          <w:szCs w:val="23"/>
        </w:rPr>
        <w:t>33.095,58 KN</w:t>
      </w:r>
    </w:p>
    <w:p w14:paraId="06EAF26C" w14:textId="35C73483" w:rsidR="00B1605A" w:rsidRDefault="00B1605A" w:rsidP="00B1605A">
      <w:pPr>
        <w:ind w:left="753" w:hanging="175"/>
        <w:rPr>
          <w:sz w:val="23"/>
          <w:szCs w:val="23"/>
        </w:rPr>
      </w:pPr>
      <w:r w:rsidRPr="009C29D4">
        <w:rPr>
          <w:sz w:val="23"/>
          <w:szCs w:val="23"/>
        </w:rPr>
        <w:t xml:space="preserve">6. Odvoz krupnog otpada </w:t>
      </w:r>
      <w:r>
        <w:rPr>
          <w:sz w:val="23"/>
          <w:szCs w:val="23"/>
        </w:rPr>
        <w:t xml:space="preserve">i sanacija </w:t>
      </w:r>
      <w:r w:rsidRPr="009C29D4">
        <w:rPr>
          <w:sz w:val="23"/>
          <w:szCs w:val="23"/>
        </w:rPr>
        <w:t xml:space="preserve">u iznosu od </w:t>
      </w:r>
      <w:r w:rsidRPr="00B1605A">
        <w:rPr>
          <w:strike/>
          <w:sz w:val="23"/>
          <w:szCs w:val="23"/>
        </w:rPr>
        <w:t>100.000,00</w:t>
      </w:r>
      <w:r>
        <w:rPr>
          <w:sz w:val="23"/>
          <w:szCs w:val="23"/>
        </w:rPr>
        <w:t xml:space="preserve">  </w:t>
      </w:r>
      <w:r w:rsidRPr="00B1605A">
        <w:rPr>
          <w:color w:val="FF0000"/>
          <w:sz w:val="23"/>
          <w:szCs w:val="23"/>
        </w:rPr>
        <w:t>155.000,00 KN</w:t>
      </w:r>
    </w:p>
    <w:p w14:paraId="36364940" w14:textId="196338B2" w:rsidR="00B1605A" w:rsidRPr="00B1605A" w:rsidRDefault="00B1605A" w:rsidP="00B1605A">
      <w:pPr>
        <w:ind w:left="753" w:hanging="175"/>
        <w:rPr>
          <w:color w:val="FF0000"/>
          <w:sz w:val="23"/>
          <w:szCs w:val="23"/>
        </w:rPr>
      </w:pPr>
      <w:r w:rsidRPr="00B1605A">
        <w:rPr>
          <w:color w:val="FF0000"/>
          <w:sz w:val="23"/>
          <w:szCs w:val="23"/>
        </w:rPr>
        <w:t>7. Održavanje groblja u iznosu od 70.000,00 KN</w:t>
      </w:r>
    </w:p>
    <w:p w14:paraId="7E62D972" w14:textId="77777777" w:rsidR="00B1605A" w:rsidRPr="009C29D4" w:rsidRDefault="00B1605A" w:rsidP="00B1605A">
      <w:pPr>
        <w:rPr>
          <w:b/>
          <w:sz w:val="23"/>
          <w:szCs w:val="23"/>
        </w:rPr>
      </w:pPr>
      <w:r w:rsidRPr="009C29D4">
        <w:rPr>
          <w:b/>
          <w:sz w:val="23"/>
          <w:szCs w:val="23"/>
        </w:rPr>
        <w:t>_____________________________________________________________</w:t>
      </w:r>
    </w:p>
    <w:p w14:paraId="313CDDCE" w14:textId="62C8ACE3" w:rsidR="00B1605A" w:rsidRPr="00B1605A" w:rsidRDefault="00B1605A" w:rsidP="00B1605A">
      <w:pPr>
        <w:rPr>
          <w:b/>
          <w:sz w:val="23"/>
          <w:szCs w:val="23"/>
        </w:rPr>
      </w:pPr>
      <w:r w:rsidRPr="009C29D4">
        <w:rPr>
          <w:b/>
          <w:sz w:val="23"/>
          <w:szCs w:val="23"/>
        </w:rPr>
        <w:t xml:space="preserve">UKUPNO:  KN </w:t>
      </w:r>
      <w:r w:rsidRPr="00B1605A">
        <w:rPr>
          <w:b/>
          <w:strike/>
          <w:sz w:val="23"/>
          <w:szCs w:val="23"/>
        </w:rPr>
        <w:t>1.280.725,00</w:t>
      </w:r>
      <w:r>
        <w:rPr>
          <w:b/>
          <w:strike/>
          <w:sz w:val="23"/>
          <w:szCs w:val="23"/>
        </w:rPr>
        <w:t xml:space="preserve">  </w:t>
      </w:r>
      <w:r w:rsidRPr="00B1605A">
        <w:rPr>
          <w:b/>
          <w:color w:val="FF0000"/>
          <w:sz w:val="23"/>
          <w:szCs w:val="23"/>
        </w:rPr>
        <w:t>1.711.095,58</w:t>
      </w:r>
    </w:p>
    <w:p w14:paraId="0715F730" w14:textId="2E5B5233" w:rsidR="00B1605A" w:rsidRPr="009C29D4" w:rsidRDefault="00B1605A" w:rsidP="00B1605A">
      <w:pPr>
        <w:rPr>
          <w:sz w:val="23"/>
          <w:szCs w:val="23"/>
        </w:rPr>
      </w:pPr>
      <w:r w:rsidRPr="009C29D4">
        <w:rPr>
          <w:b/>
          <w:sz w:val="23"/>
          <w:szCs w:val="23"/>
        </w:rPr>
        <w:t>______________________________</w:t>
      </w:r>
      <w:r>
        <w:rPr>
          <w:b/>
          <w:sz w:val="23"/>
          <w:szCs w:val="23"/>
        </w:rPr>
        <w:t xml:space="preserve">  </w:t>
      </w:r>
      <w:r w:rsidRPr="009C29D4">
        <w:rPr>
          <w:b/>
          <w:sz w:val="23"/>
          <w:szCs w:val="23"/>
        </w:rPr>
        <w:t>_______________________________</w:t>
      </w:r>
    </w:p>
    <w:p w14:paraId="4654D0BE" w14:textId="70B8AD9F" w:rsidR="00067092" w:rsidRDefault="00F8767D" w:rsidP="00B1605A">
      <w:pPr>
        <w:spacing w:after="4" w:line="259" w:lineRule="auto"/>
        <w:ind w:right="2"/>
        <w:jc w:val="center"/>
      </w:pPr>
      <w:r>
        <w:rPr>
          <w:sz w:val="23"/>
        </w:rPr>
        <w:t xml:space="preserve"> </w:t>
      </w:r>
    </w:p>
    <w:p w14:paraId="3ED8D7EC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2C03FAA9" w14:textId="77777777" w:rsidR="00611143" w:rsidRDefault="00611143">
      <w:pPr>
        <w:spacing w:after="160" w:line="259" w:lineRule="auto"/>
        <w:ind w:left="0" w:firstLine="0"/>
        <w:jc w:val="left"/>
        <w:rPr>
          <w:sz w:val="23"/>
        </w:rPr>
      </w:pPr>
      <w:r>
        <w:rPr>
          <w:sz w:val="23"/>
        </w:rPr>
        <w:br w:type="page"/>
      </w:r>
    </w:p>
    <w:p w14:paraId="66BD5903" w14:textId="63AE2D12" w:rsidR="00B1605A" w:rsidRDefault="00B1605A" w:rsidP="00B1605A">
      <w:pPr>
        <w:shd w:val="clear" w:color="auto" w:fill="FFFFFF"/>
        <w:jc w:val="center"/>
      </w:pPr>
      <w:r>
        <w:rPr>
          <w:sz w:val="23"/>
        </w:rPr>
        <w:lastRenderedPageBreak/>
        <w:t xml:space="preserve">Članak </w:t>
      </w:r>
      <w:r w:rsidR="002427E2">
        <w:rPr>
          <w:sz w:val="23"/>
        </w:rPr>
        <w:t>3</w:t>
      </w:r>
      <w:r>
        <w:rPr>
          <w:sz w:val="23"/>
        </w:rPr>
        <w:t>.</w:t>
      </w:r>
    </w:p>
    <w:p w14:paraId="090CBA96" w14:textId="77777777" w:rsidR="00B1605A" w:rsidRDefault="00B1605A" w:rsidP="00B1605A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577F385F" w14:textId="77777777" w:rsidR="00B1605A" w:rsidRDefault="00B1605A" w:rsidP="00B1605A">
      <w:pPr>
        <w:ind w:left="-5"/>
      </w:pPr>
      <w:r>
        <w:t>U članku 5. u;</w:t>
      </w:r>
    </w:p>
    <w:p w14:paraId="58BBA16A" w14:textId="46A26E81" w:rsidR="00B1605A" w:rsidRDefault="00B1605A" w:rsidP="00B1605A">
      <w:pPr>
        <w:ind w:left="-5"/>
      </w:pPr>
      <w:proofErr w:type="spellStart"/>
      <w:r>
        <w:t>podtočci</w:t>
      </w:r>
      <w:proofErr w:type="spellEnd"/>
      <w:r>
        <w:t xml:space="preserve"> 1.2. broj 924.725,00 mijenja se i glasi </w:t>
      </w:r>
      <w:r w:rsidRPr="005C1F2D">
        <w:rPr>
          <w:color w:val="FF0000"/>
        </w:rPr>
        <w:t xml:space="preserve">1.200.000,00 </w:t>
      </w:r>
      <w:r>
        <w:t>KN,</w:t>
      </w:r>
    </w:p>
    <w:p w14:paraId="2BF90FC2" w14:textId="60761B1C" w:rsidR="00B1605A" w:rsidRDefault="00B1605A" w:rsidP="00B1605A">
      <w:pPr>
        <w:ind w:left="-5"/>
      </w:pPr>
      <w:r>
        <w:t xml:space="preserve">u točci 2. broj 30.000,00 mijenja se i glasi </w:t>
      </w:r>
      <w:r w:rsidRPr="005C1F2D">
        <w:rPr>
          <w:color w:val="FF0000"/>
        </w:rPr>
        <w:t>60.000,00</w:t>
      </w:r>
      <w:r>
        <w:t xml:space="preserve"> KN,</w:t>
      </w:r>
    </w:p>
    <w:p w14:paraId="0EC75033" w14:textId="11AEA03B" w:rsidR="00B1605A" w:rsidRDefault="00B1605A" w:rsidP="00B1605A">
      <w:pPr>
        <w:ind w:left="-5"/>
      </w:pPr>
      <w:r>
        <w:t xml:space="preserve">u točci 5. broj 33.000,00 mijenja se i glasi </w:t>
      </w:r>
      <w:r w:rsidRPr="005C1F2D">
        <w:rPr>
          <w:color w:val="FF0000"/>
        </w:rPr>
        <w:t xml:space="preserve">33.095,00 </w:t>
      </w:r>
      <w:r>
        <w:t>KN,</w:t>
      </w:r>
    </w:p>
    <w:p w14:paraId="7345A98F" w14:textId="39602F8B" w:rsidR="00B1605A" w:rsidRDefault="00B1605A" w:rsidP="00B1605A">
      <w:pPr>
        <w:ind w:left="-5"/>
      </w:pPr>
      <w:r>
        <w:t>u točci 6.</w:t>
      </w:r>
      <w:r w:rsidR="002427E2">
        <w:t xml:space="preserve"> broj 100.000,00 mijenja se i glasi </w:t>
      </w:r>
      <w:r w:rsidR="002427E2" w:rsidRPr="005C1F2D">
        <w:rPr>
          <w:color w:val="FF0000"/>
        </w:rPr>
        <w:t xml:space="preserve">155.000,00 </w:t>
      </w:r>
      <w:r w:rsidR="002427E2">
        <w:t>KN</w:t>
      </w:r>
    </w:p>
    <w:p w14:paraId="3A0CC229" w14:textId="77777777" w:rsidR="002427E2" w:rsidRDefault="002427E2" w:rsidP="00B1605A">
      <w:pPr>
        <w:ind w:left="-5"/>
      </w:pPr>
    </w:p>
    <w:p w14:paraId="5531010B" w14:textId="6A01F2DB" w:rsidR="002427E2" w:rsidRDefault="002427E2" w:rsidP="002427E2">
      <w:pPr>
        <w:shd w:val="clear" w:color="auto" w:fill="FFFFFF"/>
        <w:jc w:val="center"/>
      </w:pPr>
      <w:r>
        <w:rPr>
          <w:sz w:val="23"/>
        </w:rPr>
        <w:t>Članak 4.</w:t>
      </w:r>
    </w:p>
    <w:p w14:paraId="5401D98A" w14:textId="77777777" w:rsidR="002427E2" w:rsidRDefault="002427E2" w:rsidP="002427E2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6603551A" w14:textId="625E7397" w:rsidR="002427E2" w:rsidRDefault="002427E2" w:rsidP="002427E2">
      <w:pPr>
        <w:ind w:left="-5"/>
      </w:pPr>
      <w:r>
        <w:t>U članku 5. dodaje se točka 7. koja glasi;</w:t>
      </w:r>
    </w:p>
    <w:p w14:paraId="37E73306" w14:textId="01107816" w:rsidR="002427E2" w:rsidRPr="009C29D4" w:rsidRDefault="00611143" w:rsidP="002427E2">
      <w:pPr>
        <w:spacing w:before="100" w:after="100" w:line="100" w:lineRule="atLeast"/>
        <w:rPr>
          <w:b/>
          <w:sz w:val="23"/>
          <w:szCs w:val="23"/>
        </w:rPr>
      </w:pPr>
      <w:r>
        <w:rPr>
          <w:b/>
          <w:sz w:val="23"/>
          <w:szCs w:val="23"/>
        </w:rPr>
        <w:t>„</w:t>
      </w:r>
      <w:r w:rsidR="002427E2" w:rsidRPr="009C29D4">
        <w:rPr>
          <w:b/>
          <w:sz w:val="23"/>
          <w:szCs w:val="23"/>
        </w:rPr>
        <w:t>7. Održavanje mjesnog groblja</w:t>
      </w:r>
    </w:p>
    <w:p w14:paraId="3B9D394F" w14:textId="77777777" w:rsidR="002427E2" w:rsidRPr="009C29D4" w:rsidRDefault="002427E2" w:rsidP="002427E2">
      <w:pPr>
        <w:spacing w:before="100" w:after="100" w:line="100" w:lineRule="atLeast"/>
        <w:rPr>
          <w:sz w:val="23"/>
          <w:szCs w:val="23"/>
        </w:rPr>
      </w:pPr>
      <w:r w:rsidRPr="009C29D4">
        <w:rPr>
          <w:sz w:val="23"/>
          <w:szCs w:val="23"/>
        </w:rPr>
        <w:t xml:space="preserve">Izdaci i troškovi upravljanja grobljem, troškovi tekućeg i investicionog održavanja, staza i slobodnih površina, održavanja vodo instalacija, podmirenje troškova  utroška električne energije i ostalih komunalnih usluga, te hitne intervencije uslijed nepovoljnih vremenskih prilika. </w:t>
      </w:r>
    </w:p>
    <w:p w14:paraId="19AC5428" w14:textId="24FD7620" w:rsidR="002427E2" w:rsidRPr="009C29D4" w:rsidRDefault="002427E2" w:rsidP="002427E2">
      <w:pPr>
        <w:spacing w:before="100" w:after="100" w:line="100" w:lineRule="atLeast"/>
        <w:rPr>
          <w:b/>
          <w:sz w:val="23"/>
          <w:szCs w:val="23"/>
        </w:rPr>
      </w:pPr>
      <w:r w:rsidRPr="009C29D4">
        <w:rPr>
          <w:b/>
          <w:sz w:val="23"/>
          <w:szCs w:val="23"/>
        </w:rPr>
        <w:t xml:space="preserve">UKUPNO: </w:t>
      </w:r>
      <w:r>
        <w:rPr>
          <w:b/>
          <w:sz w:val="23"/>
          <w:szCs w:val="23"/>
        </w:rPr>
        <w:t>70</w:t>
      </w:r>
      <w:r w:rsidRPr="009C29D4">
        <w:rPr>
          <w:b/>
          <w:sz w:val="23"/>
          <w:szCs w:val="23"/>
        </w:rPr>
        <w:t>.000,00</w:t>
      </w:r>
      <w:r>
        <w:rPr>
          <w:b/>
          <w:sz w:val="23"/>
          <w:szCs w:val="23"/>
        </w:rPr>
        <w:t xml:space="preserve"> KN</w:t>
      </w:r>
      <w:r w:rsidR="00611143">
        <w:rPr>
          <w:b/>
          <w:sz w:val="23"/>
          <w:szCs w:val="23"/>
        </w:rPr>
        <w:t>“</w:t>
      </w:r>
    </w:p>
    <w:p w14:paraId="0120E9FE" w14:textId="6ACF1566" w:rsidR="00B1605A" w:rsidRDefault="00B1605A" w:rsidP="002427E2">
      <w:pPr>
        <w:ind w:left="-5"/>
        <w:rPr>
          <w:sz w:val="23"/>
        </w:rPr>
      </w:pPr>
      <w:r>
        <w:t xml:space="preserve"> </w:t>
      </w:r>
    </w:p>
    <w:p w14:paraId="1FE05CD7" w14:textId="0C0A7440" w:rsidR="00067092" w:rsidRDefault="00F8767D">
      <w:pPr>
        <w:spacing w:after="57" w:line="259" w:lineRule="auto"/>
        <w:ind w:left="11"/>
        <w:jc w:val="center"/>
      </w:pPr>
      <w:r>
        <w:rPr>
          <w:sz w:val="23"/>
        </w:rPr>
        <w:t xml:space="preserve">Članak </w:t>
      </w:r>
      <w:r w:rsidR="002427E2">
        <w:rPr>
          <w:sz w:val="23"/>
        </w:rPr>
        <w:t>5</w:t>
      </w:r>
      <w:r>
        <w:rPr>
          <w:sz w:val="23"/>
        </w:rPr>
        <w:t xml:space="preserve">. </w:t>
      </w:r>
    </w:p>
    <w:p w14:paraId="1FB0ABA8" w14:textId="77777777" w:rsidR="0047689C" w:rsidRPr="00490FDB" w:rsidRDefault="0047689C" w:rsidP="0047689C">
      <w:pPr>
        <w:autoSpaceDE w:val="0"/>
        <w:spacing w:line="240" w:lineRule="atLeast"/>
      </w:pPr>
      <w:r>
        <w:t xml:space="preserve">Ove </w:t>
      </w:r>
      <w:r w:rsidRPr="00490FDB">
        <w:t>Izmjene i dopune Programa stupaju na snagu prvog dana nakon dana objave</w:t>
      </w:r>
      <w:r>
        <w:t xml:space="preserve"> </w:t>
      </w:r>
      <w:r w:rsidRPr="00490FDB">
        <w:t xml:space="preserve">u Službenim novinama Općine Jelenje. </w:t>
      </w:r>
    </w:p>
    <w:p w14:paraId="7847944F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6D119C66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38DDCBE4" w14:textId="77777777" w:rsidR="004D2EF2" w:rsidRPr="00AD6541" w:rsidRDefault="004D2EF2" w:rsidP="004D2EF2">
      <w:pPr>
        <w:spacing w:after="0" w:line="240" w:lineRule="auto"/>
        <w:ind w:left="34" w:hanging="11"/>
        <w:rPr>
          <w:szCs w:val="24"/>
        </w:rPr>
      </w:pPr>
      <w:r w:rsidRPr="00AD6541">
        <w:rPr>
          <w:szCs w:val="24"/>
        </w:rPr>
        <w:t>KLASA: 010-10/21-01/2</w:t>
      </w:r>
    </w:p>
    <w:p w14:paraId="2FE3B6C8" w14:textId="7BA329E2" w:rsidR="004D2EF2" w:rsidRPr="00AD6541" w:rsidRDefault="004D2EF2" w:rsidP="004D2EF2">
      <w:pPr>
        <w:spacing w:after="0" w:line="240" w:lineRule="auto"/>
        <w:ind w:left="34" w:right="6261" w:hanging="11"/>
        <w:rPr>
          <w:szCs w:val="24"/>
        </w:rPr>
      </w:pPr>
      <w:r w:rsidRPr="00AD6541">
        <w:rPr>
          <w:szCs w:val="24"/>
        </w:rPr>
        <w:t>URBROJ:2170-04-01-21-</w:t>
      </w:r>
      <w:r w:rsidR="002427E2">
        <w:rPr>
          <w:szCs w:val="24"/>
        </w:rPr>
        <w:t>3</w:t>
      </w:r>
    </w:p>
    <w:p w14:paraId="4DE7DF09" w14:textId="77777777" w:rsidR="004D2EF2" w:rsidRDefault="004D2EF2" w:rsidP="004D2EF2">
      <w:pPr>
        <w:spacing w:after="0" w:line="240" w:lineRule="auto"/>
        <w:ind w:left="34" w:right="6261" w:hanging="11"/>
        <w:rPr>
          <w:szCs w:val="24"/>
        </w:rPr>
      </w:pPr>
      <w:r w:rsidRPr="00AD6541">
        <w:rPr>
          <w:szCs w:val="24"/>
        </w:rPr>
        <w:t xml:space="preserve">U Dražicama 29.6.2021.  </w:t>
      </w:r>
    </w:p>
    <w:p w14:paraId="536447F1" w14:textId="77777777" w:rsidR="004D2EF2" w:rsidRDefault="004D2EF2" w:rsidP="004D2EF2">
      <w:pPr>
        <w:spacing w:after="0" w:line="240" w:lineRule="auto"/>
        <w:ind w:left="34" w:right="6261" w:hanging="11"/>
        <w:rPr>
          <w:szCs w:val="24"/>
        </w:rPr>
      </w:pPr>
    </w:p>
    <w:p w14:paraId="4928C310" w14:textId="77777777" w:rsidR="004D2EF2" w:rsidRPr="00AD6541" w:rsidRDefault="004D2EF2" w:rsidP="004D2EF2">
      <w:pPr>
        <w:spacing w:after="0" w:line="240" w:lineRule="auto"/>
        <w:ind w:left="34" w:right="6261" w:hanging="11"/>
        <w:rPr>
          <w:szCs w:val="24"/>
        </w:rPr>
      </w:pPr>
    </w:p>
    <w:p w14:paraId="3BD026D6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>OPĆINSKO VIJEĆE OPĆINE JELENJE</w:t>
      </w:r>
    </w:p>
    <w:p w14:paraId="3B6EBA68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PREDSJEDNIK</w:t>
      </w:r>
    </w:p>
    <w:p w14:paraId="21F1F961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</w:p>
    <w:p w14:paraId="5AF8D0A8" w14:textId="77777777" w:rsidR="004D2EF2" w:rsidRPr="003319C6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    Dino Piljić</w:t>
      </w:r>
    </w:p>
    <w:p w14:paraId="1B0FF62C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4E63B0E1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sectPr w:rsidR="00067092">
      <w:pgSz w:w="11920" w:h="16860"/>
      <w:pgMar w:top="1148" w:right="717" w:bottom="1012" w:left="113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DA3914"/>
    <w:multiLevelType w:val="hybridMultilevel"/>
    <w:tmpl w:val="EC1816AA"/>
    <w:lvl w:ilvl="0" w:tplc="B568E358">
      <w:start w:val="1"/>
      <w:numFmt w:val="decimal"/>
      <w:lvlText w:val="(%1)"/>
      <w:lvlJc w:val="left"/>
      <w:pPr>
        <w:ind w:left="9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7AA5DA">
      <w:start w:val="1"/>
      <w:numFmt w:val="lowerLetter"/>
      <w:lvlText w:val="%2"/>
      <w:lvlJc w:val="left"/>
      <w:pPr>
        <w:ind w:left="16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FE72FE">
      <w:start w:val="1"/>
      <w:numFmt w:val="lowerRoman"/>
      <w:lvlText w:val="%3"/>
      <w:lvlJc w:val="left"/>
      <w:pPr>
        <w:ind w:left="23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E145E6E">
      <w:start w:val="1"/>
      <w:numFmt w:val="decimal"/>
      <w:lvlText w:val="%4"/>
      <w:lvlJc w:val="left"/>
      <w:pPr>
        <w:ind w:left="3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F64B3F8">
      <w:start w:val="1"/>
      <w:numFmt w:val="lowerLetter"/>
      <w:lvlText w:val="%5"/>
      <w:lvlJc w:val="left"/>
      <w:pPr>
        <w:ind w:left="3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6AE5740">
      <w:start w:val="1"/>
      <w:numFmt w:val="lowerRoman"/>
      <w:lvlText w:val="%6"/>
      <w:lvlJc w:val="left"/>
      <w:pPr>
        <w:ind w:left="4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3F00614">
      <w:start w:val="1"/>
      <w:numFmt w:val="decimal"/>
      <w:lvlText w:val="%7"/>
      <w:lvlJc w:val="left"/>
      <w:pPr>
        <w:ind w:left="5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2E8536">
      <w:start w:val="1"/>
      <w:numFmt w:val="lowerLetter"/>
      <w:lvlText w:val="%8"/>
      <w:lvlJc w:val="left"/>
      <w:pPr>
        <w:ind w:left="5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ACF626">
      <w:start w:val="1"/>
      <w:numFmt w:val="lowerRoman"/>
      <w:lvlText w:val="%9"/>
      <w:lvlJc w:val="left"/>
      <w:pPr>
        <w:ind w:left="6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F732349"/>
    <w:multiLevelType w:val="hybridMultilevel"/>
    <w:tmpl w:val="BB66CEB6"/>
    <w:lvl w:ilvl="0" w:tplc="9EDA92B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3C539F4"/>
    <w:multiLevelType w:val="hybridMultilevel"/>
    <w:tmpl w:val="1D941A46"/>
    <w:lvl w:ilvl="0" w:tplc="2ECA5B46">
      <w:start w:val="1"/>
      <w:numFmt w:val="decimal"/>
      <w:lvlText w:val="%1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526E48">
      <w:start w:val="1"/>
      <w:numFmt w:val="lowerLetter"/>
      <w:lvlText w:val="%2"/>
      <w:lvlJc w:val="left"/>
      <w:pPr>
        <w:ind w:left="1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E9EED28">
      <w:start w:val="1"/>
      <w:numFmt w:val="lowerRoman"/>
      <w:lvlText w:val="%3"/>
      <w:lvlJc w:val="left"/>
      <w:pPr>
        <w:ind w:left="2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C42B712">
      <w:start w:val="1"/>
      <w:numFmt w:val="decimal"/>
      <w:lvlText w:val="%4"/>
      <w:lvlJc w:val="left"/>
      <w:pPr>
        <w:ind w:left="3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6C6A42">
      <w:start w:val="1"/>
      <w:numFmt w:val="lowerLetter"/>
      <w:lvlText w:val="%5"/>
      <w:lvlJc w:val="left"/>
      <w:pPr>
        <w:ind w:left="3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16B966">
      <w:start w:val="1"/>
      <w:numFmt w:val="lowerRoman"/>
      <w:lvlText w:val="%6"/>
      <w:lvlJc w:val="left"/>
      <w:pPr>
        <w:ind w:left="4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E14062C">
      <w:start w:val="1"/>
      <w:numFmt w:val="decimal"/>
      <w:lvlText w:val="%7"/>
      <w:lvlJc w:val="left"/>
      <w:pPr>
        <w:ind w:left="5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594FFEE">
      <w:start w:val="1"/>
      <w:numFmt w:val="lowerLetter"/>
      <w:lvlText w:val="%8"/>
      <w:lvlJc w:val="left"/>
      <w:pPr>
        <w:ind w:left="6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40431A0">
      <w:start w:val="1"/>
      <w:numFmt w:val="lowerRoman"/>
      <w:lvlText w:val="%9"/>
      <w:lvlJc w:val="left"/>
      <w:pPr>
        <w:ind w:left="6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F3747DB"/>
    <w:multiLevelType w:val="hybridMultilevel"/>
    <w:tmpl w:val="BDC6D602"/>
    <w:lvl w:ilvl="0" w:tplc="ADA06C0E">
      <w:start w:val="1"/>
      <w:numFmt w:val="bullet"/>
      <w:lvlText w:val="-"/>
      <w:lvlJc w:val="left"/>
      <w:pPr>
        <w:ind w:left="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40150A">
      <w:start w:val="1"/>
      <w:numFmt w:val="decimal"/>
      <w:lvlText w:val="%2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6CBE9C">
      <w:start w:val="1"/>
      <w:numFmt w:val="lowerRoman"/>
      <w:lvlText w:val="%3"/>
      <w:lvlJc w:val="left"/>
      <w:pPr>
        <w:ind w:left="1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98B742">
      <w:start w:val="1"/>
      <w:numFmt w:val="decimal"/>
      <w:lvlText w:val="%4"/>
      <w:lvlJc w:val="left"/>
      <w:pPr>
        <w:ind w:left="2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1D2B278">
      <w:start w:val="1"/>
      <w:numFmt w:val="lowerLetter"/>
      <w:lvlText w:val="%5"/>
      <w:lvlJc w:val="left"/>
      <w:pPr>
        <w:ind w:left="3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28CB0A">
      <w:start w:val="1"/>
      <w:numFmt w:val="lowerRoman"/>
      <w:lvlText w:val="%6"/>
      <w:lvlJc w:val="left"/>
      <w:pPr>
        <w:ind w:left="3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CABC92">
      <w:start w:val="1"/>
      <w:numFmt w:val="decimal"/>
      <w:lvlText w:val="%7"/>
      <w:lvlJc w:val="left"/>
      <w:pPr>
        <w:ind w:left="4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2099A6">
      <w:start w:val="1"/>
      <w:numFmt w:val="lowerLetter"/>
      <w:lvlText w:val="%8"/>
      <w:lvlJc w:val="left"/>
      <w:pPr>
        <w:ind w:left="5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E2EE9AC">
      <w:start w:val="1"/>
      <w:numFmt w:val="lowerRoman"/>
      <w:lvlText w:val="%9"/>
      <w:lvlJc w:val="left"/>
      <w:pPr>
        <w:ind w:left="61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FFA7A28"/>
    <w:multiLevelType w:val="hybridMultilevel"/>
    <w:tmpl w:val="4F1C4A42"/>
    <w:lvl w:ilvl="0" w:tplc="46E87EEA">
      <w:start w:val="2"/>
      <w:numFmt w:val="upperRoman"/>
      <w:pStyle w:val="Naslov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3ECEE5AE">
      <w:start w:val="1"/>
      <w:numFmt w:val="lowerLetter"/>
      <w:lvlText w:val="%2"/>
      <w:lvlJc w:val="left"/>
      <w:pPr>
        <w:ind w:left="33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0094B036">
      <w:start w:val="1"/>
      <w:numFmt w:val="lowerRoman"/>
      <w:lvlText w:val="%3"/>
      <w:lvlJc w:val="left"/>
      <w:pPr>
        <w:ind w:left="40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B5D06E3A">
      <w:start w:val="1"/>
      <w:numFmt w:val="decimal"/>
      <w:lvlText w:val="%4"/>
      <w:lvlJc w:val="left"/>
      <w:pPr>
        <w:ind w:left="47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311C8D54">
      <w:start w:val="1"/>
      <w:numFmt w:val="lowerLetter"/>
      <w:lvlText w:val="%5"/>
      <w:lvlJc w:val="left"/>
      <w:pPr>
        <w:ind w:left="55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720A449A">
      <w:start w:val="1"/>
      <w:numFmt w:val="lowerRoman"/>
      <w:lvlText w:val="%6"/>
      <w:lvlJc w:val="left"/>
      <w:pPr>
        <w:ind w:left="62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4E40505C">
      <w:start w:val="1"/>
      <w:numFmt w:val="decimal"/>
      <w:lvlText w:val="%7"/>
      <w:lvlJc w:val="left"/>
      <w:pPr>
        <w:ind w:left="69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552282E8">
      <w:start w:val="1"/>
      <w:numFmt w:val="lowerLetter"/>
      <w:lvlText w:val="%8"/>
      <w:lvlJc w:val="left"/>
      <w:pPr>
        <w:ind w:left="76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93AEE12E">
      <w:start w:val="1"/>
      <w:numFmt w:val="lowerRoman"/>
      <w:lvlText w:val="%9"/>
      <w:lvlJc w:val="left"/>
      <w:pPr>
        <w:ind w:left="83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6AE5F8B"/>
    <w:multiLevelType w:val="hybridMultilevel"/>
    <w:tmpl w:val="797E3180"/>
    <w:lvl w:ilvl="0" w:tplc="8AFA3F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7092"/>
    <w:rsid w:val="00060505"/>
    <w:rsid w:val="00067092"/>
    <w:rsid w:val="00167AAD"/>
    <w:rsid w:val="00205828"/>
    <w:rsid w:val="002427E2"/>
    <w:rsid w:val="003E5F54"/>
    <w:rsid w:val="0047689C"/>
    <w:rsid w:val="00477FE0"/>
    <w:rsid w:val="004D2EF2"/>
    <w:rsid w:val="005B7C27"/>
    <w:rsid w:val="005C1F2D"/>
    <w:rsid w:val="005E63BB"/>
    <w:rsid w:val="00611143"/>
    <w:rsid w:val="0070649A"/>
    <w:rsid w:val="00885079"/>
    <w:rsid w:val="009F43D6"/>
    <w:rsid w:val="00A32C6E"/>
    <w:rsid w:val="00B1605A"/>
    <w:rsid w:val="00C205DB"/>
    <w:rsid w:val="00C37AFE"/>
    <w:rsid w:val="00C4261E"/>
    <w:rsid w:val="00D358B4"/>
    <w:rsid w:val="00E302E8"/>
    <w:rsid w:val="00E30AD1"/>
    <w:rsid w:val="00E672EB"/>
    <w:rsid w:val="00F87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489F9"/>
  <w15:docId w15:val="{F6FED7CD-8668-4C7F-82E5-57A1519CB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1" w:line="24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numPr>
        <w:numId w:val="3"/>
      </w:numPr>
      <w:spacing w:after="3"/>
      <w:ind w:left="1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b/>
      <w:color w:val="00000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B7AA5D-BF23-42AF-BE36-2718EE5444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446</Words>
  <Characters>2543</Characters>
  <Application>Microsoft Office Word</Application>
  <DocSecurity>0</DocSecurity>
  <Lines>21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Naslovi</vt:lpstr>
      </vt:variant>
      <vt:variant>
        <vt:i4>1</vt:i4>
      </vt:variant>
    </vt:vector>
  </HeadingPairs>
  <TitlesOfParts>
    <vt:vector size="2" baseType="lpstr">
      <vt:lpstr/>
      <vt:lpstr>izmjena i dopuna Programa</vt:lpstr>
    </vt:vector>
  </TitlesOfParts>
  <Company/>
  <LinksUpToDate>false</LinksUpToDate>
  <CharactersWithSpaces>2984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</dc:creator>
  <cp:keywords/>
  <cp:lastModifiedBy>Gordana</cp:lastModifiedBy>
  <cp:revision>2</cp:revision>
  <dcterms:created xsi:type="dcterms:W3CDTF">2021-06-30T06:11:00Z</dcterms:created>
  <dcterms:modified xsi:type="dcterms:W3CDTF">2021-06-30T06:11:00Z</dcterms:modified>
</cp:coreProperties>
</file>